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0"/>
        <w:gridCol w:w="3348"/>
      </w:tblGrid>
      <w:tr w:rsidR="00726041" w:rsidRPr="00A11123" w:rsidTr="00B42B15">
        <w:tc>
          <w:tcPr>
            <w:tcW w:w="7668" w:type="dxa"/>
            <w:gridSpan w:val="2"/>
            <w:tcBorders>
              <w:top w:val="nil"/>
              <w:left w:val="nil"/>
              <w:bottom w:val="nil"/>
              <w:right w:val="thickThinSmallGap" w:sz="24" w:space="0" w:color="auto"/>
            </w:tcBorders>
          </w:tcPr>
          <w:p w:rsidR="00726041" w:rsidRPr="00A11123" w:rsidRDefault="00934338" w:rsidP="005440D2">
            <w:pPr>
              <w:rPr>
                <w:u w:val="single"/>
              </w:rPr>
            </w:pPr>
            <w:bookmarkStart w:id="0" w:name="_GoBack"/>
            <w:r>
              <w:rPr>
                <w:rFonts w:ascii="Comic Sans MS" w:hAnsi="Comic Sans MS"/>
                <w:noProof/>
                <w:u w:val="single"/>
              </w:rPr>
              <w:drawing>
                <wp:inline distT="0" distB="0" distL="0" distR="0">
                  <wp:extent cx="4785360" cy="556260"/>
                  <wp:effectExtent l="19050" t="0" r="0" b="0"/>
                  <wp:docPr id="1" name="Picture 1" descr="olh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h_banner"/>
                          <pic:cNvPicPr>
                            <a:picLocks noChangeAspect="1" noChangeArrowheads="1"/>
                          </pic:cNvPicPr>
                        </pic:nvPicPr>
                        <pic:blipFill>
                          <a:blip r:embed="rId8" cstate="print"/>
                          <a:srcRect/>
                          <a:stretch>
                            <a:fillRect/>
                          </a:stretch>
                        </pic:blipFill>
                        <pic:spPr bwMode="auto">
                          <a:xfrm>
                            <a:off x="0" y="0"/>
                            <a:ext cx="4785360" cy="556260"/>
                          </a:xfrm>
                          <a:prstGeom prst="rect">
                            <a:avLst/>
                          </a:prstGeom>
                          <a:noFill/>
                          <a:ln w="9525">
                            <a:noFill/>
                            <a:miter lim="800000"/>
                            <a:headEnd/>
                            <a:tailEnd/>
                          </a:ln>
                        </pic:spPr>
                      </pic:pic>
                    </a:graphicData>
                  </a:graphic>
                </wp:inline>
              </w:drawing>
            </w:r>
          </w:p>
        </w:tc>
        <w:tc>
          <w:tcPr>
            <w:tcW w:w="3348" w:type="dxa"/>
            <w:tcBorders>
              <w:top w:val="thickThinSmallGap" w:sz="24" w:space="0" w:color="auto"/>
              <w:left w:val="thickThinSmallGap" w:sz="24" w:space="0" w:color="auto"/>
              <w:bottom w:val="nil"/>
              <w:right w:val="thinThickSmallGap" w:sz="24" w:space="0" w:color="auto"/>
            </w:tcBorders>
          </w:tcPr>
          <w:p w:rsidR="00726041" w:rsidRPr="00A11123" w:rsidRDefault="00726041">
            <w:pPr>
              <w:rPr>
                <w:u w:val="single"/>
              </w:rPr>
            </w:pPr>
          </w:p>
        </w:tc>
      </w:tr>
      <w:tr w:rsidR="00726041" w:rsidTr="00B42B15">
        <w:trPr>
          <w:cantSplit/>
        </w:trPr>
        <w:tc>
          <w:tcPr>
            <w:tcW w:w="2268" w:type="dxa"/>
            <w:vMerge w:val="restart"/>
            <w:tcBorders>
              <w:top w:val="nil"/>
              <w:left w:val="nil"/>
              <w:bottom w:val="nil"/>
              <w:right w:val="nil"/>
            </w:tcBorders>
          </w:tcPr>
          <w:p w:rsidR="00726041" w:rsidRDefault="00934338">
            <w:pPr>
              <w:jc w:val="center"/>
            </w:pPr>
            <w:r>
              <w:rPr>
                <w:noProof/>
              </w:rPr>
              <w:drawing>
                <wp:inline distT="0" distB="0" distL="0" distR="0">
                  <wp:extent cx="1051560" cy="1173480"/>
                  <wp:effectExtent l="19050" t="0" r="0" b="0"/>
                  <wp:docPr id="2" name="Picture 2" descr="bsane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new8"/>
                          <pic:cNvPicPr>
                            <a:picLocks noChangeAspect="1" noChangeArrowheads="1"/>
                          </pic:cNvPicPr>
                        </pic:nvPicPr>
                        <pic:blipFill>
                          <a:blip r:embed="rId9" cstate="print"/>
                          <a:srcRect/>
                          <a:stretch>
                            <a:fillRect/>
                          </a:stretch>
                        </pic:blipFill>
                        <pic:spPr bwMode="auto">
                          <a:xfrm>
                            <a:off x="0" y="0"/>
                            <a:ext cx="1051560" cy="1173480"/>
                          </a:xfrm>
                          <a:prstGeom prst="rect">
                            <a:avLst/>
                          </a:prstGeom>
                          <a:noFill/>
                          <a:ln w="9525">
                            <a:noFill/>
                            <a:miter lim="800000"/>
                            <a:headEnd/>
                            <a:tailEnd/>
                          </a:ln>
                        </pic:spPr>
                      </pic:pic>
                    </a:graphicData>
                  </a:graphic>
                </wp:inline>
              </w:drawing>
            </w:r>
          </w:p>
        </w:tc>
        <w:tc>
          <w:tcPr>
            <w:tcW w:w="5400" w:type="dxa"/>
            <w:tcBorders>
              <w:top w:val="nil"/>
              <w:left w:val="nil"/>
              <w:bottom w:val="nil"/>
              <w:right w:val="thickThinSmallGap" w:sz="24" w:space="0" w:color="auto"/>
            </w:tcBorders>
          </w:tcPr>
          <w:p w:rsidR="00726041" w:rsidRDefault="00726041">
            <w:pPr>
              <w:jc w:val="center"/>
              <w:rPr>
                <w:rFonts w:ascii="Tahoma" w:hAnsi="Tahoma" w:cs="Tahoma"/>
              </w:rPr>
            </w:pPr>
            <w:r>
              <w:rPr>
                <w:rFonts w:ascii="Tahoma" w:hAnsi="Tahoma" w:cs="Tahoma"/>
              </w:rPr>
              <w:t>Boy Scout Troop 572</w:t>
            </w:r>
          </w:p>
          <w:p w:rsidR="00726041" w:rsidRDefault="008C20AC">
            <w:pPr>
              <w:jc w:val="center"/>
              <w:rPr>
                <w:rFonts w:ascii="Tahoma" w:hAnsi="Tahoma" w:cs="Tahoma"/>
              </w:rPr>
            </w:pPr>
            <w:hyperlink r:id="rId10" w:history="1">
              <w:r w:rsidR="00726041">
                <w:rPr>
                  <w:rStyle w:val="Hyperlink"/>
                  <w:rFonts w:ascii="Tahoma" w:hAnsi="Tahoma" w:cs="Tahoma"/>
                  <w:sz w:val="20"/>
                </w:rPr>
                <w:t>http://www.troop572.org</w:t>
              </w:r>
            </w:hyperlink>
          </w:p>
        </w:tc>
        <w:tc>
          <w:tcPr>
            <w:tcW w:w="3348" w:type="dxa"/>
            <w:tcBorders>
              <w:top w:val="nil"/>
              <w:left w:val="thickThinSmallGap" w:sz="24" w:space="0" w:color="auto"/>
              <w:bottom w:val="nil"/>
              <w:right w:val="thinThickSmallGap" w:sz="24" w:space="0" w:color="auto"/>
            </w:tcBorders>
          </w:tcPr>
          <w:p w:rsidR="00726041" w:rsidRDefault="00726041"/>
          <w:p w:rsidR="00726041" w:rsidRDefault="00726041">
            <w:pPr>
              <w:tabs>
                <w:tab w:val="left" w:pos="76"/>
                <w:tab w:val="right" w:pos="2596"/>
              </w:tabs>
              <w:rPr>
                <w:u w:val="single"/>
              </w:rPr>
            </w:pPr>
            <w:r>
              <w:tab/>
            </w:r>
            <w:r>
              <w:rPr>
                <w:u w:val="single"/>
              </w:rPr>
              <w:tab/>
            </w:r>
          </w:p>
        </w:tc>
      </w:tr>
      <w:tr w:rsidR="00726041" w:rsidTr="00B42B15">
        <w:trPr>
          <w:cantSplit/>
        </w:trPr>
        <w:tc>
          <w:tcPr>
            <w:tcW w:w="2268" w:type="dxa"/>
            <w:vMerge/>
            <w:tcBorders>
              <w:top w:val="nil"/>
              <w:left w:val="nil"/>
              <w:bottom w:val="nil"/>
              <w:right w:val="nil"/>
            </w:tcBorders>
          </w:tcPr>
          <w:p w:rsidR="00726041" w:rsidRDefault="00726041"/>
        </w:tc>
        <w:tc>
          <w:tcPr>
            <w:tcW w:w="5400" w:type="dxa"/>
            <w:tcBorders>
              <w:top w:val="nil"/>
              <w:left w:val="nil"/>
              <w:bottom w:val="nil"/>
              <w:right w:val="thickThinSmallGap" w:sz="24" w:space="0" w:color="auto"/>
            </w:tcBorders>
          </w:tcPr>
          <w:p w:rsidR="00726041" w:rsidRDefault="00726041">
            <w:pPr>
              <w:jc w:val="center"/>
              <w:rPr>
                <w:rFonts w:ascii="Tahoma" w:hAnsi="Tahoma" w:cs="Tahoma"/>
              </w:rPr>
            </w:pPr>
          </w:p>
          <w:p w:rsidR="00726041" w:rsidRDefault="00726041">
            <w:pPr>
              <w:jc w:val="center"/>
              <w:rPr>
                <w:rFonts w:ascii="Tahoma" w:hAnsi="Tahoma" w:cs="Tahoma"/>
                <w:sz w:val="40"/>
              </w:rPr>
            </w:pPr>
            <w:r>
              <w:rPr>
                <w:rFonts w:ascii="Tahoma" w:hAnsi="Tahoma" w:cs="Tahoma"/>
                <w:sz w:val="40"/>
              </w:rPr>
              <w:t>Annual Mulch Sale</w:t>
            </w:r>
          </w:p>
          <w:p w:rsidR="00726041" w:rsidRDefault="000263A7" w:rsidP="00AA4D64">
            <w:pPr>
              <w:jc w:val="center"/>
              <w:rPr>
                <w:rFonts w:ascii="Tahoma" w:hAnsi="Tahoma" w:cs="Tahoma"/>
                <w:b/>
              </w:rPr>
            </w:pPr>
            <w:r>
              <w:rPr>
                <w:rFonts w:ascii="Tahoma" w:hAnsi="Tahoma" w:cs="Tahoma"/>
                <w:b/>
              </w:rPr>
              <w:t>20</w:t>
            </w:r>
            <w:r w:rsidR="0062163E">
              <w:rPr>
                <w:rFonts w:ascii="Tahoma" w:hAnsi="Tahoma" w:cs="Tahoma"/>
                <w:b/>
              </w:rPr>
              <w:t>1</w:t>
            </w:r>
            <w:r w:rsidR="00AA4D64">
              <w:rPr>
                <w:rFonts w:ascii="Tahoma" w:hAnsi="Tahoma" w:cs="Tahoma"/>
                <w:b/>
              </w:rPr>
              <w:t>5</w:t>
            </w:r>
          </w:p>
        </w:tc>
        <w:tc>
          <w:tcPr>
            <w:tcW w:w="3348" w:type="dxa"/>
            <w:tcBorders>
              <w:top w:val="nil"/>
              <w:left w:val="thickThinSmallGap" w:sz="24" w:space="0" w:color="auto"/>
              <w:bottom w:val="thinThickSmallGap" w:sz="24" w:space="0" w:color="auto"/>
              <w:right w:val="thinThickSmallGap" w:sz="24" w:space="0" w:color="auto"/>
            </w:tcBorders>
          </w:tcPr>
          <w:p w:rsidR="00726041" w:rsidRDefault="00726041">
            <w:pPr>
              <w:tabs>
                <w:tab w:val="left" w:pos="76"/>
                <w:tab w:val="right" w:pos="2596"/>
              </w:tabs>
              <w:jc w:val="center"/>
            </w:pPr>
            <w:r>
              <w:rPr>
                <w:rFonts w:ascii="Tahoma" w:hAnsi="Tahoma" w:cs="Tahoma"/>
                <w:sz w:val="20"/>
                <w:szCs w:val="20"/>
              </w:rPr>
              <w:t>Bags to be delivered</w:t>
            </w:r>
          </w:p>
          <w:p w:rsidR="00726041" w:rsidRDefault="00726041"/>
          <w:p w:rsidR="00726041" w:rsidRDefault="00726041">
            <w:pPr>
              <w:tabs>
                <w:tab w:val="left" w:pos="76"/>
                <w:tab w:val="right" w:pos="2596"/>
              </w:tabs>
              <w:rPr>
                <w:u w:val="single"/>
              </w:rPr>
            </w:pPr>
            <w:r>
              <w:tab/>
            </w:r>
            <w:r>
              <w:rPr>
                <w:u w:val="single"/>
              </w:rPr>
              <w:tab/>
            </w:r>
          </w:p>
          <w:p w:rsidR="00726041" w:rsidRDefault="00726041">
            <w:pPr>
              <w:jc w:val="center"/>
              <w:rPr>
                <w:rFonts w:ascii="Tahoma" w:hAnsi="Tahoma" w:cs="Tahoma"/>
                <w:sz w:val="16"/>
                <w:szCs w:val="16"/>
              </w:rPr>
            </w:pPr>
            <w:r>
              <w:rPr>
                <w:rFonts w:ascii="Tahoma" w:hAnsi="Tahoma" w:cs="Tahoma"/>
                <w:sz w:val="16"/>
                <w:szCs w:val="16"/>
              </w:rPr>
              <w:t>DATE RECEIVED</w:t>
            </w:r>
          </w:p>
          <w:p w:rsidR="00726041" w:rsidRDefault="00726041">
            <w:pPr>
              <w:jc w:val="center"/>
              <w:rPr>
                <w:rFonts w:ascii="Tahoma" w:hAnsi="Tahoma" w:cs="Tahoma"/>
                <w:sz w:val="16"/>
                <w:szCs w:val="16"/>
              </w:rPr>
            </w:pPr>
            <w:r>
              <w:rPr>
                <w:rFonts w:ascii="Tahoma" w:hAnsi="Tahoma" w:cs="Tahoma"/>
                <w:sz w:val="16"/>
                <w:szCs w:val="16"/>
              </w:rPr>
              <w:t>TROOP USE ONLY</w:t>
            </w:r>
          </w:p>
        </w:tc>
      </w:tr>
    </w:tbl>
    <w:p w:rsidR="00726041" w:rsidRPr="008C20AC" w:rsidRDefault="00726041">
      <w:pPr>
        <w:rPr>
          <w:sz w:val="20"/>
        </w:rPr>
      </w:pPr>
    </w:p>
    <w:p w:rsidR="00240294" w:rsidRPr="008C20AC" w:rsidRDefault="00240294" w:rsidP="00240294">
      <w:pPr>
        <w:pStyle w:val="BodyText"/>
        <w:rPr>
          <w:rFonts w:ascii="Tahoma" w:hAnsi="Tahoma" w:cs="Tahoma"/>
          <w:sz w:val="22"/>
        </w:rPr>
      </w:pPr>
      <w:r w:rsidRPr="008C20AC">
        <w:rPr>
          <w:rFonts w:ascii="Tahoma" w:hAnsi="Tahoma" w:cs="Tahoma"/>
          <w:sz w:val="22"/>
        </w:rPr>
        <w:t xml:space="preserve">It’s time again for the Boy Scout Troop 572 Annual Mulch sale. Purchasing this high quality, hardwood shredded mulch from Troop 572 will save you the aggravation, time and energy of buying your spring landscaping mulch elsewhere and transporting it home. </w:t>
      </w:r>
      <w:r w:rsidR="00E04FDC" w:rsidRPr="008C20AC">
        <w:rPr>
          <w:rFonts w:ascii="Tahoma" w:hAnsi="Tahoma" w:cs="Tahoma"/>
          <w:sz w:val="22"/>
        </w:rPr>
        <w:t>When you order from Boy Scout Troop 572 we will deliver your bags of mulch to your home and place the bags on the right side of your driveway next to the garage</w:t>
      </w:r>
      <w:r w:rsidRPr="008C20AC">
        <w:rPr>
          <w:rFonts w:ascii="Tahoma" w:hAnsi="Tahoma" w:cs="Tahoma"/>
          <w:sz w:val="22"/>
        </w:rPr>
        <w:t>.</w:t>
      </w:r>
    </w:p>
    <w:p w:rsidR="00240294" w:rsidRPr="008C20AC" w:rsidRDefault="00240294" w:rsidP="00240294">
      <w:pPr>
        <w:rPr>
          <w:rFonts w:ascii="Tahoma" w:hAnsi="Tahoma" w:cs="Tahoma"/>
          <w:sz w:val="18"/>
        </w:rPr>
      </w:pPr>
    </w:p>
    <w:p w:rsidR="00240294" w:rsidRPr="008C20AC" w:rsidRDefault="00240294" w:rsidP="00240294">
      <w:pPr>
        <w:rPr>
          <w:rFonts w:ascii="Tahoma" w:hAnsi="Tahoma" w:cs="Tahoma"/>
          <w:sz w:val="22"/>
        </w:rPr>
      </w:pPr>
      <w:r w:rsidRPr="008C20AC">
        <w:rPr>
          <w:rFonts w:ascii="Tahoma" w:hAnsi="Tahoma" w:cs="Tahoma"/>
          <w:sz w:val="22"/>
        </w:rPr>
        <w:t>This is the major fundraiser for Boy Scout Troop 572. We request your support. All profits go to implementing a Quality Scout program as well as towards the purchase of troop equipment (tents, stoves, lanterns, saws, hatchets, etc.).</w:t>
      </w:r>
    </w:p>
    <w:p w:rsidR="00240294" w:rsidRPr="008C20AC" w:rsidRDefault="00240294" w:rsidP="00240294">
      <w:pPr>
        <w:rPr>
          <w:rFonts w:ascii="Tahoma" w:hAnsi="Tahoma" w:cs="Tahoma"/>
          <w:sz w:val="18"/>
        </w:rPr>
      </w:pPr>
    </w:p>
    <w:p w:rsidR="00240294" w:rsidRPr="008C20AC" w:rsidRDefault="00240294" w:rsidP="00240294">
      <w:pPr>
        <w:tabs>
          <w:tab w:val="left" w:pos="2520"/>
        </w:tabs>
        <w:ind w:left="720"/>
        <w:rPr>
          <w:rFonts w:ascii="Tahoma" w:hAnsi="Tahoma" w:cs="Tahoma"/>
          <w:sz w:val="22"/>
        </w:rPr>
      </w:pPr>
      <w:r w:rsidRPr="008C20AC">
        <w:rPr>
          <w:rFonts w:ascii="Tahoma" w:hAnsi="Tahoma" w:cs="Tahoma"/>
          <w:b/>
          <w:sz w:val="22"/>
        </w:rPr>
        <w:t>Delivery Area:</w:t>
      </w:r>
      <w:r w:rsidRPr="008C20AC">
        <w:rPr>
          <w:rFonts w:ascii="Tahoma" w:hAnsi="Tahoma" w:cs="Tahoma"/>
          <w:sz w:val="22"/>
        </w:rPr>
        <w:tab/>
      </w:r>
      <w:r w:rsidR="000263A7" w:rsidRPr="008C20AC">
        <w:rPr>
          <w:rFonts w:ascii="Tahoma" w:hAnsi="Tahoma" w:cs="Tahoma"/>
          <w:sz w:val="22"/>
        </w:rPr>
        <w:t>Zip Code</w:t>
      </w:r>
      <w:r w:rsidR="00A11123" w:rsidRPr="008C20AC">
        <w:rPr>
          <w:rFonts w:ascii="Tahoma" w:hAnsi="Tahoma" w:cs="Tahoma"/>
          <w:sz w:val="22"/>
        </w:rPr>
        <w:t>s</w:t>
      </w:r>
      <w:r w:rsidR="000263A7" w:rsidRPr="008C20AC">
        <w:rPr>
          <w:rFonts w:ascii="Tahoma" w:hAnsi="Tahoma" w:cs="Tahoma"/>
          <w:sz w:val="22"/>
        </w:rPr>
        <w:t xml:space="preserve"> 20165</w:t>
      </w:r>
    </w:p>
    <w:p w:rsidR="00240294" w:rsidRPr="008C20AC" w:rsidRDefault="00240294" w:rsidP="00240294">
      <w:pPr>
        <w:tabs>
          <w:tab w:val="left" w:pos="2520"/>
          <w:tab w:val="left" w:pos="3600"/>
        </w:tabs>
        <w:ind w:left="720"/>
        <w:rPr>
          <w:rFonts w:ascii="Tahoma" w:hAnsi="Tahoma" w:cs="Tahoma"/>
          <w:sz w:val="22"/>
        </w:rPr>
      </w:pPr>
      <w:r w:rsidRPr="008C20AC">
        <w:rPr>
          <w:rFonts w:ascii="Tahoma" w:hAnsi="Tahoma" w:cs="Tahoma"/>
          <w:b/>
          <w:bCs/>
          <w:sz w:val="22"/>
        </w:rPr>
        <w:t>Delivery Date:</w:t>
      </w:r>
      <w:r w:rsidRPr="008C20AC">
        <w:rPr>
          <w:rFonts w:ascii="Tahoma" w:hAnsi="Tahoma" w:cs="Tahoma"/>
          <w:sz w:val="22"/>
        </w:rPr>
        <w:tab/>
        <w:t xml:space="preserve">Saturday, </w:t>
      </w:r>
      <w:r w:rsidR="00AA4D64" w:rsidRPr="008C20AC">
        <w:rPr>
          <w:rFonts w:ascii="Tahoma" w:hAnsi="Tahoma" w:cs="Tahoma"/>
          <w:b/>
          <w:bCs/>
          <w:sz w:val="22"/>
        </w:rPr>
        <w:t>April 11</w:t>
      </w:r>
      <w:r w:rsidRPr="008C20AC">
        <w:rPr>
          <w:rFonts w:ascii="Tahoma" w:hAnsi="Tahoma" w:cs="Tahoma"/>
          <w:b/>
          <w:bCs/>
          <w:sz w:val="22"/>
        </w:rPr>
        <w:t>, 20</w:t>
      </w:r>
      <w:r w:rsidR="00934338" w:rsidRPr="008C20AC">
        <w:rPr>
          <w:rFonts w:ascii="Tahoma" w:hAnsi="Tahoma" w:cs="Tahoma"/>
          <w:b/>
          <w:bCs/>
          <w:sz w:val="22"/>
        </w:rPr>
        <w:t>1</w:t>
      </w:r>
      <w:r w:rsidR="00AA4D64" w:rsidRPr="008C20AC">
        <w:rPr>
          <w:rFonts w:ascii="Tahoma" w:hAnsi="Tahoma" w:cs="Tahoma"/>
          <w:b/>
          <w:bCs/>
          <w:sz w:val="22"/>
        </w:rPr>
        <w:t>5</w:t>
      </w:r>
    </w:p>
    <w:p w:rsidR="00240294" w:rsidRPr="008C20AC" w:rsidRDefault="00240294" w:rsidP="00240294">
      <w:pPr>
        <w:tabs>
          <w:tab w:val="left" w:pos="2520"/>
          <w:tab w:val="left" w:pos="3600"/>
          <w:tab w:val="left" w:pos="4680"/>
        </w:tabs>
        <w:ind w:left="720"/>
        <w:rPr>
          <w:rFonts w:ascii="Tahoma" w:hAnsi="Tahoma" w:cs="Tahoma"/>
          <w:sz w:val="22"/>
        </w:rPr>
      </w:pPr>
      <w:r w:rsidRPr="008C20AC">
        <w:rPr>
          <w:rFonts w:ascii="Tahoma" w:hAnsi="Tahoma" w:cs="Tahoma"/>
          <w:b/>
          <w:bCs/>
          <w:sz w:val="22"/>
        </w:rPr>
        <w:t>Price:</w:t>
      </w:r>
      <w:r w:rsidRPr="008C20AC">
        <w:rPr>
          <w:rFonts w:ascii="Tahoma" w:hAnsi="Tahoma" w:cs="Tahoma"/>
          <w:sz w:val="22"/>
        </w:rPr>
        <w:tab/>
        <w:t xml:space="preserve">Less than 10 bags </w:t>
      </w:r>
      <w:r w:rsidRPr="008C20AC">
        <w:rPr>
          <w:rFonts w:ascii="Tahoma" w:hAnsi="Tahoma" w:cs="Tahoma"/>
          <w:sz w:val="22"/>
        </w:rPr>
        <w:tab/>
      </w:r>
      <w:r w:rsidRPr="008C20AC">
        <w:rPr>
          <w:rFonts w:ascii="Tahoma" w:hAnsi="Tahoma" w:cs="Tahoma"/>
          <w:b/>
          <w:bCs/>
          <w:sz w:val="22"/>
        </w:rPr>
        <w:t>$4.</w:t>
      </w:r>
      <w:r w:rsidR="00934338" w:rsidRPr="008C20AC">
        <w:rPr>
          <w:rFonts w:ascii="Tahoma" w:hAnsi="Tahoma" w:cs="Tahoma"/>
          <w:b/>
          <w:bCs/>
          <w:sz w:val="22"/>
        </w:rPr>
        <w:t>50</w:t>
      </w:r>
      <w:r w:rsidRPr="008C20AC">
        <w:rPr>
          <w:rFonts w:ascii="Tahoma" w:hAnsi="Tahoma" w:cs="Tahoma"/>
          <w:sz w:val="22"/>
        </w:rPr>
        <w:t xml:space="preserve"> per 3 cubic foot bag</w:t>
      </w:r>
      <w:r w:rsidRPr="008C20AC">
        <w:rPr>
          <w:rFonts w:ascii="Tahoma" w:hAnsi="Tahoma" w:cs="Tahoma"/>
          <w:sz w:val="22"/>
        </w:rPr>
        <w:tab/>
      </w:r>
    </w:p>
    <w:p w:rsidR="00240294" w:rsidRPr="008C20AC" w:rsidRDefault="00240294" w:rsidP="00240294">
      <w:pPr>
        <w:pStyle w:val="BodyText"/>
        <w:tabs>
          <w:tab w:val="left" w:pos="720"/>
          <w:tab w:val="left" w:pos="2520"/>
          <w:tab w:val="left" w:pos="3600"/>
          <w:tab w:val="left" w:pos="4680"/>
        </w:tabs>
        <w:ind w:left="720"/>
        <w:rPr>
          <w:rFonts w:ascii="Tahoma" w:hAnsi="Tahoma" w:cs="Tahoma"/>
          <w:sz w:val="22"/>
        </w:rPr>
      </w:pPr>
      <w:r w:rsidRPr="008C20AC">
        <w:rPr>
          <w:rFonts w:ascii="Tahoma" w:hAnsi="Tahoma" w:cs="Tahoma"/>
          <w:sz w:val="22"/>
        </w:rPr>
        <w:tab/>
        <w:t xml:space="preserve">10 – 49 bags </w:t>
      </w:r>
      <w:r w:rsidRPr="008C20AC">
        <w:rPr>
          <w:rFonts w:ascii="Tahoma" w:hAnsi="Tahoma" w:cs="Tahoma"/>
          <w:sz w:val="22"/>
        </w:rPr>
        <w:tab/>
      </w:r>
      <w:r w:rsidRPr="008C20AC">
        <w:rPr>
          <w:rFonts w:ascii="Tahoma" w:hAnsi="Tahoma" w:cs="Tahoma"/>
          <w:b/>
          <w:bCs/>
          <w:sz w:val="22"/>
        </w:rPr>
        <w:t>$</w:t>
      </w:r>
      <w:r w:rsidR="000263A7" w:rsidRPr="008C20AC">
        <w:rPr>
          <w:rFonts w:ascii="Tahoma" w:hAnsi="Tahoma" w:cs="Tahoma"/>
          <w:b/>
          <w:bCs/>
          <w:sz w:val="22"/>
        </w:rPr>
        <w:t>4.</w:t>
      </w:r>
      <w:r w:rsidR="00934338" w:rsidRPr="008C20AC">
        <w:rPr>
          <w:rFonts w:ascii="Tahoma" w:hAnsi="Tahoma" w:cs="Tahoma"/>
          <w:b/>
          <w:bCs/>
          <w:sz w:val="22"/>
        </w:rPr>
        <w:t>25</w:t>
      </w:r>
      <w:r w:rsidRPr="008C20AC">
        <w:rPr>
          <w:rFonts w:ascii="Tahoma" w:hAnsi="Tahoma" w:cs="Tahoma"/>
          <w:sz w:val="22"/>
        </w:rPr>
        <w:t xml:space="preserve"> per 3 cubic foot bag</w:t>
      </w:r>
    </w:p>
    <w:p w:rsidR="00240294" w:rsidRPr="008C20AC" w:rsidRDefault="00240294" w:rsidP="00240294">
      <w:pPr>
        <w:pStyle w:val="BodyText"/>
        <w:tabs>
          <w:tab w:val="left" w:pos="720"/>
          <w:tab w:val="left" w:pos="2520"/>
          <w:tab w:val="left" w:pos="3600"/>
          <w:tab w:val="left" w:pos="4680"/>
        </w:tabs>
        <w:ind w:left="720"/>
        <w:rPr>
          <w:rFonts w:ascii="Tahoma" w:hAnsi="Tahoma" w:cs="Tahoma"/>
          <w:sz w:val="22"/>
        </w:rPr>
      </w:pPr>
      <w:r w:rsidRPr="008C20AC">
        <w:rPr>
          <w:rFonts w:ascii="Tahoma" w:hAnsi="Tahoma" w:cs="Tahoma"/>
          <w:sz w:val="22"/>
        </w:rPr>
        <w:tab/>
        <w:t xml:space="preserve">50 or more bags </w:t>
      </w:r>
      <w:r w:rsidRPr="008C20AC">
        <w:rPr>
          <w:rFonts w:ascii="Tahoma" w:hAnsi="Tahoma" w:cs="Tahoma"/>
          <w:sz w:val="22"/>
        </w:rPr>
        <w:tab/>
      </w:r>
      <w:r w:rsidRPr="008C20AC">
        <w:rPr>
          <w:rFonts w:ascii="Tahoma" w:hAnsi="Tahoma" w:cs="Tahoma"/>
          <w:b/>
          <w:bCs/>
          <w:sz w:val="22"/>
        </w:rPr>
        <w:t>$</w:t>
      </w:r>
      <w:r w:rsidR="00934338" w:rsidRPr="008C20AC">
        <w:rPr>
          <w:rFonts w:ascii="Tahoma" w:hAnsi="Tahoma" w:cs="Tahoma"/>
          <w:b/>
          <w:bCs/>
          <w:sz w:val="22"/>
        </w:rPr>
        <w:t>4.00</w:t>
      </w:r>
      <w:r w:rsidRPr="008C20AC">
        <w:rPr>
          <w:rFonts w:ascii="Tahoma" w:hAnsi="Tahoma" w:cs="Tahoma"/>
          <w:sz w:val="22"/>
        </w:rPr>
        <w:t xml:space="preserve"> per 3 cubic foot bag</w:t>
      </w:r>
    </w:p>
    <w:p w:rsidR="00240294" w:rsidRPr="008C20AC" w:rsidRDefault="00240294" w:rsidP="00240294">
      <w:pPr>
        <w:pBdr>
          <w:bottom w:val="single" w:sz="6" w:space="1" w:color="auto"/>
        </w:pBdr>
        <w:rPr>
          <w:rFonts w:ascii="Tahoma" w:hAnsi="Tahoma" w:cs="Tahoma"/>
          <w:color w:val="FF0000"/>
          <w:sz w:val="18"/>
          <w:szCs w:val="16"/>
        </w:rPr>
      </w:pPr>
    </w:p>
    <w:p w:rsidR="00240294" w:rsidRPr="008C20AC" w:rsidRDefault="00240294" w:rsidP="00240294">
      <w:pPr>
        <w:pBdr>
          <w:bottom w:val="single" w:sz="6" w:space="1" w:color="auto"/>
        </w:pBdr>
        <w:rPr>
          <w:rFonts w:ascii="Tahoma" w:hAnsi="Tahoma" w:cs="Tahoma"/>
          <w:sz w:val="22"/>
        </w:rPr>
      </w:pPr>
      <w:r w:rsidRPr="008C20AC">
        <w:rPr>
          <w:rFonts w:ascii="Tahoma" w:hAnsi="Tahoma" w:cs="Tahoma"/>
          <w:color w:val="FF0000"/>
          <w:sz w:val="18"/>
          <w:szCs w:val="16"/>
        </w:rPr>
        <w:t xml:space="preserve">Please note: </w:t>
      </w:r>
      <w:r w:rsidR="00896077" w:rsidRPr="008C20AC">
        <w:rPr>
          <w:rFonts w:ascii="Tahoma" w:hAnsi="Tahoma" w:cs="Tahoma"/>
          <w:color w:val="FF0000"/>
          <w:sz w:val="18"/>
          <w:szCs w:val="16"/>
        </w:rPr>
        <w:t>Our prices have remained the same as last year</w:t>
      </w:r>
      <w:r w:rsidR="00896077" w:rsidRPr="008C20AC">
        <w:rPr>
          <w:rFonts w:ascii="Tahoma" w:hAnsi="Tahoma" w:cs="Tahoma"/>
          <w:color w:val="FF0000"/>
          <w:sz w:val="22"/>
        </w:rPr>
        <w:t>.</w:t>
      </w:r>
    </w:p>
    <w:p w:rsidR="00240294" w:rsidRPr="008C20AC" w:rsidRDefault="00240294" w:rsidP="00240294">
      <w:pPr>
        <w:pStyle w:val="CommentText"/>
        <w:pBdr>
          <w:bottom w:val="single" w:sz="6" w:space="1" w:color="auto"/>
        </w:pBdr>
        <w:jc w:val="center"/>
        <w:rPr>
          <w:rFonts w:ascii="Tahoma" w:hAnsi="Tahoma" w:cs="Tahoma"/>
          <w:sz w:val="22"/>
          <w:szCs w:val="24"/>
        </w:rPr>
      </w:pPr>
      <w:r w:rsidRPr="008C20AC">
        <w:rPr>
          <w:rFonts w:ascii="Tahoma" w:hAnsi="Tahoma" w:cs="Tahoma"/>
          <w:sz w:val="22"/>
          <w:szCs w:val="24"/>
        </w:rPr>
        <w:t>Thank you in advance for supporting the Boy Scout Program</w:t>
      </w:r>
    </w:p>
    <w:p w:rsidR="00240294" w:rsidRPr="008C20AC" w:rsidRDefault="00240294" w:rsidP="00845511">
      <w:pPr>
        <w:pBdr>
          <w:bottom w:val="single" w:sz="6" w:space="1" w:color="auto"/>
        </w:pBdr>
        <w:jc w:val="center"/>
        <w:rPr>
          <w:rFonts w:ascii="Tahoma" w:hAnsi="Tahoma" w:cs="Tahoma"/>
          <w:b/>
          <w:bCs/>
          <w:sz w:val="22"/>
        </w:rPr>
      </w:pPr>
      <w:r w:rsidRPr="008C20AC">
        <w:rPr>
          <w:rFonts w:ascii="Tahoma" w:hAnsi="Tahoma" w:cs="Tahoma"/>
          <w:b/>
          <w:bCs/>
          <w:sz w:val="22"/>
        </w:rPr>
        <w:t xml:space="preserve">Please complete and return this form </w:t>
      </w:r>
      <w:r w:rsidRPr="008C20AC">
        <w:rPr>
          <w:rFonts w:ascii="Tahoma" w:hAnsi="Tahoma" w:cs="Tahoma"/>
          <w:b/>
          <w:bCs/>
          <w:i/>
          <w:iCs/>
          <w:sz w:val="22"/>
          <w:u w:val="single"/>
        </w:rPr>
        <w:t>with payment</w:t>
      </w:r>
      <w:r w:rsidR="00A11123" w:rsidRPr="008C20AC">
        <w:rPr>
          <w:rFonts w:ascii="Tahoma" w:hAnsi="Tahoma" w:cs="Tahoma"/>
          <w:b/>
          <w:bCs/>
          <w:i/>
          <w:iCs/>
          <w:sz w:val="22"/>
        </w:rPr>
        <w:t xml:space="preserve"> </w:t>
      </w:r>
      <w:r w:rsidRPr="008C20AC">
        <w:rPr>
          <w:rFonts w:ascii="Tahoma" w:hAnsi="Tahoma" w:cs="Tahoma"/>
          <w:b/>
          <w:bCs/>
          <w:sz w:val="22"/>
        </w:rPr>
        <w:t xml:space="preserve">no later than </w:t>
      </w:r>
      <w:r w:rsidR="00AA4D64" w:rsidRPr="008C20AC">
        <w:rPr>
          <w:rFonts w:ascii="Tahoma" w:hAnsi="Tahoma" w:cs="Tahoma"/>
          <w:b/>
          <w:bCs/>
          <w:sz w:val="22"/>
        </w:rPr>
        <w:t>April 7</w:t>
      </w:r>
      <w:r w:rsidR="000263A7" w:rsidRPr="008C20AC">
        <w:rPr>
          <w:rFonts w:ascii="Tahoma" w:hAnsi="Tahoma" w:cs="Tahoma"/>
          <w:b/>
          <w:bCs/>
          <w:sz w:val="22"/>
        </w:rPr>
        <w:t>, 20</w:t>
      </w:r>
      <w:r w:rsidR="00934338" w:rsidRPr="008C20AC">
        <w:rPr>
          <w:rFonts w:ascii="Tahoma" w:hAnsi="Tahoma" w:cs="Tahoma"/>
          <w:b/>
          <w:bCs/>
          <w:sz w:val="22"/>
        </w:rPr>
        <w:t>1</w:t>
      </w:r>
      <w:r w:rsidR="00AA4D64" w:rsidRPr="008C20AC">
        <w:rPr>
          <w:rFonts w:ascii="Tahoma" w:hAnsi="Tahoma" w:cs="Tahoma"/>
          <w:b/>
          <w:bCs/>
          <w:sz w:val="22"/>
        </w:rPr>
        <w:t>5</w:t>
      </w:r>
    </w:p>
    <w:p w:rsidR="00B42B15" w:rsidRPr="008C20AC" w:rsidRDefault="00B42B15" w:rsidP="00845511">
      <w:pPr>
        <w:pBdr>
          <w:bottom w:val="single" w:sz="6" w:space="1" w:color="auto"/>
        </w:pBdr>
        <w:jc w:val="center"/>
        <w:rPr>
          <w:rFonts w:ascii="Tahoma" w:hAnsi="Tahoma" w:cs="Tahoma"/>
          <w:sz w:val="22"/>
        </w:rPr>
      </w:pPr>
    </w:p>
    <w:p w:rsidR="00240294" w:rsidRPr="008C20AC" w:rsidRDefault="00240294" w:rsidP="00240294">
      <w:pPr>
        <w:tabs>
          <w:tab w:val="left" w:pos="1080"/>
          <w:tab w:val="right" w:pos="5220"/>
          <w:tab w:val="left" w:pos="5400"/>
          <w:tab w:val="left" w:pos="7200"/>
          <w:tab w:val="left" w:pos="8640"/>
        </w:tabs>
        <w:rPr>
          <w:rFonts w:ascii="Tahoma" w:hAnsi="Tahoma" w:cs="Tahoma"/>
          <w:sz w:val="18"/>
        </w:rPr>
      </w:pPr>
    </w:p>
    <w:p w:rsidR="00240294" w:rsidRPr="008C20AC" w:rsidRDefault="00240294" w:rsidP="00240294">
      <w:pPr>
        <w:tabs>
          <w:tab w:val="left" w:pos="1080"/>
          <w:tab w:val="right" w:pos="5220"/>
          <w:tab w:val="left" w:pos="5400"/>
          <w:tab w:val="left" w:pos="7200"/>
          <w:tab w:val="left" w:pos="8640"/>
        </w:tabs>
        <w:rPr>
          <w:rFonts w:ascii="Tahoma" w:hAnsi="Tahoma" w:cs="Tahoma"/>
          <w:sz w:val="22"/>
          <w:u w:val="single"/>
        </w:rPr>
      </w:pPr>
      <w:r w:rsidRPr="008C20AC">
        <w:rPr>
          <w:rFonts w:ascii="Tahoma" w:hAnsi="Tahoma" w:cs="Tahoma"/>
          <w:sz w:val="22"/>
        </w:rPr>
        <w:t>Your Name:</w:t>
      </w:r>
      <w:r w:rsidRPr="008C20AC">
        <w:rPr>
          <w:rFonts w:ascii="Tahoma" w:hAnsi="Tahoma" w:cs="Tahoma"/>
          <w:sz w:val="22"/>
        </w:rPr>
        <w:tab/>
      </w:r>
      <w:r w:rsidRPr="008C20AC">
        <w:rPr>
          <w:rFonts w:ascii="Tahoma" w:hAnsi="Tahoma" w:cs="Tahoma"/>
          <w:sz w:val="22"/>
          <w:u w:val="single"/>
        </w:rPr>
        <w:tab/>
      </w:r>
      <w:r w:rsidRPr="008C20AC">
        <w:rPr>
          <w:rFonts w:ascii="Tahoma" w:hAnsi="Tahoma" w:cs="Tahoma"/>
          <w:sz w:val="22"/>
        </w:rPr>
        <w:t xml:space="preserve"> </w:t>
      </w:r>
      <w:r w:rsidRPr="008C20AC">
        <w:rPr>
          <w:rFonts w:ascii="Tahoma" w:hAnsi="Tahoma" w:cs="Tahoma"/>
          <w:sz w:val="22"/>
        </w:rPr>
        <w:tab/>
        <w:t>Number of Bags:</w:t>
      </w:r>
      <w:r w:rsidRPr="008C20AC">
        <w:rPr>
          <w:rFonts w:ascii="Tahoma" w:hAnsi="Tahoma" w:cs="Tahoma"/>
          <w:sz w:val="22"/>
        </w:rPr>
        <w:tab/>
      </w:r>
      <w:r w:rsidRPr="008C20AC">
        <w:rPr>
          <w:rFonts w:ascii="Tahoma" w:hAnsi="Tahoma" w:cs="Tahoma"/>
          <w:sz w:val="22"/>
          <w:u w:val="single"/>
        </w:rPr>
        <w:tab/>
      </w:r>
    </w:p>
    <w:p w:rsidR="00240294" w:rsidRPr="008C20AC" w:rsidRDefault="00240294" w:rsidP="00240294">
      <w:pPr>
        <w:tabs>
          <w:tab w:val="left" w:pos="1080"/>
          <w:tab w:val="right" w:pos="5220"/>
          <w:tab w:val="left" w:pos="5400"/>
          <w:tab w:val="left" w:pos="7200"/>
          <w:tab w:val="left" w:pos="8640"/>
        </w:tabs>
        <w:rPr>
          <w:rFonts w:ascii="Tahoma" w:hAnsi="Tahoma" w:cs="Tahoma"/>
          <w:sz w:val="18"/>
          <w:u w:val="single"/>
        </w:rPr>
      </w:pPr>
    </w:p>
    <w:p w:rsidR="00240294" w:rsidRPr="008C20AC" w:rsidRDefault="00240294" w:rsidP="00240294">
      <w:pPr>
        <w:tabs>
          <w:tab w:val="left" w:pos="1080"/>
          <w:tab w:val="right" w:pos="5220"/>
          <w:tab w:val="left" w:pos="5400"/>
          <w:tab w:val="left" w:pos="7200"/>
          <w:tab w:val="left" w:pos="8640"/>
        </w:tabs>
        <w:rPr>
          <w:rFonts w:ascii="Tahoma" w:hAnsi="Tahoma" w:cs="Tahoma"/>
          <w:sz w:val="22"/>
          <w:u w:val="single"/>
        </w:rPr>
      </w:pPr>
      <w:r w:rsidRPr="008C20AC">
        <w:rPr>
          <w:rFonts w:ascii="Tahoma" w:hAnsi="Tahoma" w:cs="Tahoma"/>
          <w:sz w:val="22"/>
        </w:rPr>
        <w:t>Address:</w:t>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rPr>
        <w:tab/>
        <w:t>Amount Due:</w:t>
      </w:r>
      <w:r w:rsidRPr="008C20AC">
        <w:rPr>
          <w:rFonts w:ascii="Tahoma" w:hAnsi="Tahoma" w:cs="Tahoma"/>
          <w:sz w:val="22"/>
        </w:rPr>
        <w:tab/>
      </w:r>
      <w:r w:rsidRPr="008C20AC">
        <w:rPr>
          <w:rFonts w:ascii="Tahoma" w:hAnsi="Tahoma" w:cs="Tahoma"/>
          <w:sz w:val="22"/>
          <w:u w:val="single"/>
        </w:rPr>
        <w:tab/>
      </w:r>
    </w:p>
    <w:p w:rsidR="00845511" w:rsidRPr="008C20AC" w:rsidRDefault="00845511" w:rsidP="00845511">
      <w:pPr>
        <w:tabs>
          <w:tab w:val="right" w:pos="7200"/>
        </w:tabs>
        <w:rPr>
          <w:rFonts w:ascii="Tahoma" w:hAnsi="Tahoma" w:cs="Tahoma"/>
          <w:sz w:val="18"/>
        </w:rPr>
      </w:pPr>
      <w:r w:rsidRPr="008C20AC">
        <w:rPr>
          <w:rFonts w:ascii="Tahoma" w:hAnsi="Tahoma" w:cs="Tahoma"/>
          <w:sz w:val="22"/>
        </w:rPr>
        <w:tab/>
      </w:r>
      <w:r w:rsidRPr="008C20AC">
        <w:rPr>
          <w:rFonts w:ascii="Tahoma" w:hAnsi="Tahoma" w:cs="Tahoma"/>
          <w:sz w:val="18"/>
        </w:rPr>
        <w:t>(Less than 10 = # Bags x $4.</w:t>
      </w:r>
      <w:r w:rsidR="00FA54C3" w:rsidRPr="008C20AC">
        <w:rPr>
          <w:rFonts w:ascii="Tahoma" w:hAnsi="Tahoma" w:cs="Tahoma"/>
          <w:sz w:val="18"/>
        </w:rPr>
        <w:t>50</w:t>
      </w:r>
      <w:r w:rsidRPr="008C20AC">
        <w:rPr>
          <w:rFonts w:ascii="Tahoma" w:hAnsi="Tahoma" w:cs="Tahoma"/>
          <w:sz w:val="18"/>
        </w:rPr>
        <w:t>)</w:t>
      </w:r>
    </w:p>
    <w:p w:rsidR="00845511" w:rsidRPr="008C20AC" w:rsidRDefault="00845511" w:rsidP="00845511">
      <w:pPr>
        <w:tabs>
          <w:tab w:val="right" w:pos="7200"/>
        </w:tabs>
        <w:rPr>
          <w:rFonts w:ascii="Tahoma" w:hAnsi="Tahoma" w:cs="Tahoma"/>
          <w:sz w:val="18"/>
        </w:rPr>
      </w:pPr>
      <w:r w:rsidRPr="008C20AC">
        <w:rPr>
          <w:rFonts w:ascii="Tahoma" w:hAnsi="Tahoma" w:cs="Tahoma"/>
          <w:sz w:val="18"/>
        </w:rPr>
        <w:tab/>
        <w:t xml:space="preserve"> (10 –49 more  =  # Bags x $4.</w:t>
      </w:r>
      <w:r w:rsidR="00FA54C3" w:rsidRPr="008C20AC">
        <w:rPr>
          <w:rFonts w:ascii="Tahoma" w:hAnsi="Tahoma" w:cs="Tahoma"/>
          <w:sz w:val="18"/>
        </w:rPr>
        <w:t>25</w:t>
      </w:r>
      <w:r w:rsidRPr="008C20AC">
        <w:rPr>
          <w:rFonts w:ascii="Tahoma" w:hAnsi="Tahoma" w:cs="Tahoma"/>
          <w:sz w:val="18"/>
        </w:rPr>
        <w:t>)</w:t>
      </w:r>
    </w:p>
    <w:p w:rsidR="00845511" w:rsidRPr="008C20AC" w:rsidRDefault="00845511" w:rsidP="00845511">
      <w:pPr>
        <w:tabs>
          <w:tab w:val="right" w:pos="7200"/>
        </w:tabs>
        <w:rPr>
          <w:rFonts w:ascii="Tahoma" w:hAnsi="Tahoma" w:cs="Tahoma"/>
          <w:sz w:val="18"/>
        </w:rPr>
      </w:pPr>
      <w:r w:rsidRPr="008C20AC">
        <w:rPr>
          <w:rFonts w:ascii="Tahoma" w:hAnsi="Tahoma" w:cs="Tahoma"/>
          <w:sz w:val="18"/>
        </w:rPr>
        <w:tab/>
        <w:t xml:space="preserve"> (50 or more   =  # Bags x $</w:t>
      </w:r>
      <w:r w:rsidR="00FA54C3" w:rsidRPr="008C20AC">
        <w:rPr>
          <w:rFonts w:ascii="Tahoma" w:hAnsi="Tahoma" w:cs="Tahoma"/>
          <w:sz w:val="18"/>
        </w:rPr>
        <w:t>4.00</w:t>
      </w:r>
      <w:r w:rsidRPr="008C20AC">
        <w:rPr>
          <w:rFonts w:ascii="Tahoma" w:hAnsi="Tahoma" w:cs="Tahoma"/>
          <w:sz w:val="18"/>
        </w:rPr>
        <w:t>)</w:t>
      </w:r>
    </w:p>
    <w:p w:rsidR="00845511" w:rsidRPr="008C20AC" w:rsidRDefault="00845511" w:rsidP="00240294">
      <w:pPr>
        <w:tabs>
          <w:tab w:val="left" w:pos="1080"/>
          <w:tab w:val="right" w:pos="3600"/>
          <w:tab w:val="left" w:pos="3780"/>
          <w:tab w:val="left" w:pos="5760"/>
          <w:tab w:val="right" w:pos="6660"/>
          <w:tab w:val="right" w:pos="7740"/>
          <w:tab w:val="left" w:pos="7920"/>
        </w:tabs>
        <w:rPr>
          <w:rFonts w:ascii="Tahoma" w:hAnsi="Tahoma" w:cs="Tahoma"/>
          <w:sz w:val="18"/>
        </w:rPr>
      </w:pPr>
    </w:p>
    <w:p w:rsidR="00240294" w:rsidRPr="008C20AC" w:rsidRDefault="00240294" w:rsidP="00240294">
      <w:pPr>
        <w:tabs>
          <w:tab w:val="left" w:pos="1080"/>
          <w:tab w:val="right" w:pos="3600"/>
          <w:tab w:val="left" w:pos="3780"/>
          <w:tab w:val="left" w:pos="5760"/>
          <w:tab w:val="right" w:pos="6660"/>
          <w:tab w:val="right" w:pos="7740"/>
          <w:tab w:val="left" w:pos="7920"/>
        </w:tabs>
        <w:rPr>
          <w:rFonts w:ascii="Tahoma" w:hAnsi="Tahoma" w:cs="Tahoma"/>
          <w:sz w:val="22"/>
          <w:u w:val="single"/>
        </w:rPr>
      </w:pPr>
      <w:r w:rsidRPr="008C20AC">
        <w:rPr>
          <w:rFonts w:ascii="Tahoma" w:hAnsi="Tahoma" w:cs="Tahoma"/>
          <w:sz w:val="22"/>
        </w:rPr>
        <w:t>City:</w:t>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rPr>
        <w:t>Phone:</w:t>
      </w:r>
      <w:r w:rsidRPr="008C20AC">
        <w:rPr>
          <w:rFonts w:ascii="Tahoma" w:hAnsi="Tahoma" w:cs="Tahoma"/>
          <w:sz w:val="22"/>
        </w:rPr>
        <w:tab/>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rPr>
        <w:tab/>
        <w:t>Check#:</w:t>
      </w:r>
      <w:r w:rsidRPr="008C20AC">
        <w:rPr>
          <w:rFonts w:ascii="Tahoma" w:hAnsi="Tahoma" w:cs="Tahoma"/>
          <w:sz w:val="22"/>
          <w:u w:val="single"/>
        </w:rPr>
        <w:tab/>
      </w:r>
      <w:r w:rsidRPr="008C20AC">
        <w:rPr>
          <w:rFonts w:ascii="Tahoma" w:hAnsi="Tahoma" w:cs="Tahoma"/>
          <w:sz w:val="22"/>
          <w:u w:val="single"/>
        </w:rPr>
        <w:tab/>
      </w:r>
    </w:p>
    <w:p w:rsidR="00240294" w:rsidRPr="008C20AC" w:rsidRDefault="00240294" w:rsidP="00240294">
      <w:pPr>
        <w:tabs>
          <w:tab w:val="left" w:pos="1080"/>
          <w:tab w:val="right" w:pos="3600"/>
          <w:tab w:val="left" w:pos="3780"/>
          <w:tab w:val="left" w:pos="5760"/>
          <w:tab w:val="right" w:pos="6660"/>
          <w:tab w:val="right" w:pos="7740"/>
          <w:tab w:val="left" w:pos="7920"/>
        </w:tabs>
        <w:rPr>
          <w:rFonts w:ascii="Tahoma" w:hAnsi="Tahoma" w:cs="Tahoma"/>
          <w:sz w:val="18"/>
        </w:rPr>
      </w:pPr>
    </w:p>
    <w:p w:rsidR="00240294" w:rsidRPr="008C20AC" w:rsidRDefault="00240294" w:rsidP="00240294">
      <w:pPr>
        <w:tabs>
          <w:tab w:val="left" w:pos="900"/>
          <w:tab w:val="right" w:pos="2160"/>
          <w:tab w:val="left" w:pos="2340"/>
          <w:tab w:val="left" w:pos="3780"/>
          <w:tab w:val="right" w:pos="6660"/>
          <w:tab w:val="right" w:pos="7740"/>
          <w:tab w:val="left" w:pos="7920"/>
        </w:tabs>
        <w:rPr>
          <w:rFonts w:ascii="Tahoma" w:hAnsi="Tahoma" w:cs="Tahoma"/>
          <w:sz w:val="22"/>
          <w:u w:val="single"/>
        </w:rPr>
      </w:pPr>
      <w:r w:rsidRPr="008C20AC">
        <w:rPr>
          <w:rFonts w:ascii="Tahoma" w:hAnsi="Tahoma" w:cs="Tahoma"/>
          <w:sz w:val="22"/>
        </w:rPr>
        <w:t>Zip Code:</w:t>
      </w:r>
      <w:r w:rsidRPr="008C20AC">
        <w:rPr>
          <w:rFonts w:ascii="Tahoma" w:hAnsi="Tahoma" w:cs="Tahoma"/>
          <w:sz w:val="22"/>
        </w:rPr>
        <w:tab/>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rPr>
        <w:t>Email address:</w:t>
      </w:r>
      <w:r w:rsidRPr="008C20AC">
        <w:rPr>
          <w:rFonts w:ascii="Tahoma" w:hAnsi="Tahoma" w:cs="Tahoma"/>
          <w:sz w:val="22"/>
          <w:u w:val="single"/>
        </w:rPr>
        <w:tab/>
      </w:r>
      <w:r w:rsidRPr="008C20AC">
        <w:rPr>
          <w:rFonts w:ascii="Tahoma" w:hAnsi="Tahoma" w:cs="Tahoma"/>
          <w:sz w:val="22"/>
          <w:u w:val="single"/>
        </w:rPr>
        <w:tab/>
      </w:r>
    </w:p>
    <w:p w:rsidR="00240294" w:rsidRPr="008C20AC" w:rsidRDefault="00240294" w:rsidP="00240294">
      <w:pPr>
        <w:tabs>
          <w:tab w:val="left" w:pos="900"/>
          <w:tab w:val="right" w:pos="2160"/>
          <w:tab w:val="left" w:pos="2340"/>
          <w:tab w:val="left" w:pos="3780"/>
          <w:tab w:val="right" w:pos="6660"/>
          <w:tab w:val="right" w:pos="7740"/>
          <w:tab w:val="left" w:pos="7920"/>
        </w:tabs>
        <w:rPr>
          <w:rFonts w:ascii="Tahoma" w:hAnsi="Tahoma" w:cs="Tahoma"/>
          <w:sz w:val="22"/>
          <w:u w:val="single"/>
        </w:rPr>
      </w:pPr>
    </w:p>
    <w:p w:rsidR="00240294" w:rsidRPr="008C20AC" w:rsidRDefault="00240294" w:rsidP="00240294">
      <w:pPr>
        <w:tabs>
          <w:tab w:val="left" w:pos="2340"/>
          <w:tab w:val="right" w:pos="5220"/>
          <w:tab w:val="left" w:pos="5400"/>
          <w:tab w:val="left" w:pos="9000"/>
        </w:tabs>
        <w:rPr>
          <w:rFonts w:ascii="Tahoma" w:hAnsi="Tahoma" w:cs="Tahoma"/>
          <w:sz w:val="22"/>
        </w:rPr>
      </w:pPr>
      <w:r w:rsidRPr="008C20AC">
        <w:rPr>
          <w:rFonts w:ascii="Tahoma" w:hAnsi="Tahoma" w:cs="Tahoma"/>
          <w:sz w:val="22"/>
        </w:rPr>
        <w:t>Nearest Cross Streets:</w:t>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u w:val="single"/>
        </w:rPr>
        <w:tab/>
      </w:r>
      <w:r w:rsidRPr="008C20AC">
        <w:rPr>
          <w:rFonts w:ascii="Tahoma" w:hAnsi="Tahoma" w:cs="Tahoma"/>
          <w:sz w:val="22"/>
        </w:rPr>
        <w:t>Sub Division:</w:t>
      </w:r>
      <w:r w:rsidRPr="008C20AC">
        <w:rPr>
          <w:rFonts w:ascii="Tahoma" w:hAnsi="Tahoma" w:cs="Tahoma"/>
          <w:sz w:val="22"/>
          <w:u w:val="single"/>
        </w:rPr>
        <w:tab/>
      </w:r>
      <w:r w:rsidRPr="008C20AC">
        <w:rPr>
          <w:rFonts w:ascii="Tahoma" w:hAnsi="Tahoma" w:cs="Tahoma"/>
          <w:sz w:val="22"/>
          <w:u w:val="single"/>
        </w:rPr>
        <w:tab/>
      </w:r>
    </w:p>
    <w:p w:rsidR="00240294" w:rsidRPr="008C20AC" w:rsidRDefault="00240294" w:rsidP="00240294">
      <w:pPr>
        <w:pStyle w:val="BodyText"/>
        <w:tabs>
          <w:tab w:val="left" w:pos="1080"/>
          <w:tab w:val="right" w:pos="3600"/>
          <w:tab w:val="left" w:pos="3780"/>
          <w:tab w:val="left" w:pos="5760"/>
          <w:tab w:val="right" w:pos="6660"/>
          <w:tab w:val="right" w:pos="7740"/>
          <w:tab w:val="left" w:pos="7920"/>
        </w:tabs>
        <w:rPr>
          <w:rFonts w:ascii="Tahoma" w:hAnsi="Tahoma" w:cs="Tahoma"/>
          <w:sz w:val="18"/>
        </w:rPr>
      </w:pPr>
    </w:p>
    <w:p w:rsidR="00E04FDC" w:rsidRPr="008C20AC" w:rsidRDefault="00E04FDC" w:rsidP="00E04FDC">
      <w:pPr>
        <w:pStyle w:val="BodyText"/>
        <w:tabs>
          <w:tab w:val="left" w:pos="1080"/>
          <w:tab w:val="right" w:pos="3600"/>
          <w:tab w:val="left" w:pos="3780"/>
          <w:tab w:val="left" w:pos="5760"/>
          <w:tab w:val="right" w:pos="6660"/>
          <w:tab w:val="right" w:pos="7740"/>
          <w:tab w:val="left" w:pos="7920"/>
        </w:tabs>
        <w:rPr>
          <w:rFonts w:ascii="Tahoma" w:hAnsi="Tahoma" w:cs="Tahoma"/>
          <w:sz w:val="22"/>
        </w:rPr>
      </w:pPr>
      <w:r w:rsidRPr="008C20AC">
        <w:rPr>
          <w:rFonts w:ascii="Tahoma" w:hAnsi="Tahoma" w:cs="Tahoma"/>
          <w:sz w:val="22"/>
        </w:rPr>
        <w:t xml:space="preserve">Delivery will be to the right side of your driveway next to the garage. </w:t>
      </w:r>
    </w:p>
    <w:p w:rsidR="00E04FDC" w:rsidRPr="008C20AC" w:rsidRDefault="00E04FDC" w:rsidP="00E04FDC">
      <w:pPr>
        <w:pStyle w:val="BodyText"/>
        <w:tabs>
          <w:tab w:val="left" w:pos="1080"/>
          <w:tab w:val="right" w:pos="3600"/>
          <w:tab w:val="left" w:pos="3780"/>
          <w:tab w:val="left" w:pos="5760"/>
          <w:tab w:val="right" w:pos="6660"/>
          <w:tab w:val="right" w:pos="7740"/>
          <w:tab w:val="left" w:pos="7920"/>
        </w:tabs>
        <w:rPr>
          <w:rFonts w:ascii="Tahoma" w:hAnsi="Tahoma" w:cs="Tahoma"/>
          <w:sz w:val="22"/>
        </w:rPr>
      </w:pPr>
      <w:r w:rsidRPr="008C20AC">
        <w:rPr>
          <w:rFonts w:ascii="Tahoma" w:hAnsi="Tahoma" w:cs="Tahoma"/>
          <w:sz w:val="22"/>
        </w:rPr>
        <w:t xml:space="preserve">Please have your driveway clear to allow our truck to deliver. </w:t>
      </w:r>
    </w:p>
    <w:p w:rsidR="00726041" w:rsidRPr="008C20AC" w:rsidRDefault="00726041">
      <w:pPr>
        <w:tabs>
          <w:tab w:val="right" w:pos="9360"/>
        </w:tabs>
        <w:rPr>
          <w:rFonts w:ascii="Tahoma" w:hAnsi="Tahoma" w:cs="Tahoma"/>
          <w:sz w:val="22"/>
        </w:rPr>
      </w:pPr>
      <w:r w:rsidRPr="008C20AC">
        <w:rPr>
          <w:rFonts w:ascii="Tahoma" w:hAnsi="Tahoma" w:cs="Tahoma"/>
          <w:sz w:val="22"/>
          <w:u w:val="single"/>
        </w:rPr>
        <w:tab/>
      </w:r>
    </w:p>
    <w:p w:rsidR="00726041" w:rsidRPr="008C20AC" w:rsidRDefault="00726041">
      <w:pPr>
        <w:tabs>
          <w:tab w:val="right" w:pos="9360"/>
        </w:tabs>
        <w:rPr>
          <w:rFonts w:ascii="Tahoma" w:hAnsi="Tahoma" w:cs="Tahoma"/>
          <w:b/>
          <w:bCs/>
          <w:sz w:val="22"/>
        </w:rPr>
      </w:pPr>
      <w:r w:rsidRPr="008C20AC">
        <w:rPr>
          <w:rFonts w:ascii="Tahoma" w:hAnsi="Tahoma" w:cs="Tahoma"/>
          <w:sz w:val="22"/>
        </w:rPr>
        <w:t xml:space="preserve">Make check payable to </w:t>
      </w:r>
      <w:r w:rsidRPr="008C20AC">
        <w:rPr>
          <w:rFonts w:ascii="Tahoma" w:hAnsi="Tahoma" w:cs="Tahoma"/>
          <w:b/>
          <w:bCs/>
          <w:sz w:val="22"/>
        </w:rPr>
        <w:t>BSA Troop 572</w:t>
      </w:r>
    </w:p>
    <w:p w:rsidR="00726041" w:rsidRPr="008C20AC" w:rsidRDefault="00726041">
      <w:pPr>
        <w:tabs>
          <w:tab w:val="right" w:pos="9360"/>
        </w:tabs>
        <w:rPr>
          <w:rFonts w:ascii="Tahoma" w:hAnsi="Tahoma" w:cs="Tahoma"/>
          <w:sz w:val="22"/>
        </w:rPr>
      </w:pPr>
      <w:r w:rsidRPr="008C20AC">
        <w:rPr>
          <w:rFonts w:ascii="Tahoma" w:hAnsi="Tahoma" w:cs="Tahoma"/>
          <w:b/>
          <w:bCs/>
          <w:sz w:val="22"/>
        </w:rPr>
        <w:t xml:space="preserve">Mail check </w:t>
      </w:r>
      <w:r w:rsidRPr="008C20AC">
        <w:rPr>
          <w:rFonts w:ascii="Tahoma" w:hAnsi="Tahoma" w:cs="Tahoma"/>
          <w:sz w:val="22"/>
        </w:rPr>
        <w:t xml:space="preserve">and this </w:t>
      </w:r>
      <w:r w:rsidRPr="008C20AC">
        <w:rPr>
          <w:rFonts w:ascii="Tahoma" w:hAnsi="Tahoma" w:cs="Tahoma"/>
          <w:b/>
          <w:bCs/>
          <w:sz w:val="22"/>
        </w:rPr>
        <w:t>Order Form</w:t>
      </w:r>
      <w:r w:rsidRPr="008C20AC">
        <w:rPr>
          <w:rFonts w:ascii="Tahoma" w:hAnsi="Tahoma" w:cs="Tahoma"/>
          <w:sz w:val="22"/>
        </w:rPr>
        <w:t xml:space="preserve"> to:</w:t>
      </w:r>
    </w:p>
    <w:p w:rsidR="00631C13" w:rsidRPr="008C20AC" w:rsidRDefault="00631C13" w:rsidP="00631C13">
      <w:pPr>
        <w:shd w:val="clear" w:color="auto" w:fill="FFFFFF"/>
        <w:rPr>
          <w:rFonts w:ascii="Helvetica" w:hAnsi="Helvetica" w:cs="Helvetica"/>
          <w:color w:val="000000"/>
          <w:sz w:val="22"/>
          <w:szCs w:val="20"/>
        </w:rPr>
      </w:pP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r>
      <w:r w:rsidRPr="008C20AC">
        <w:rPr>
          <w:rFonts w:ascii="Helvetica" w:hAnsi="Helvetica" w:cs="Helvetica"/>
          <w:color w:val="000000"/>
          <w:sz w:val="22"/>
          <w:szCs w:val="20"/>
        </w:rPr>
        <w:tab/>
        <w:t>Troop 572 - Treasurer</w:t>
      </w:r>
    </w:p>
    <w:p w:rsidR="00631C13" w:rsidRPr="008C20AC" w:rsidRDefault="00631C13" w:rsidP="00631C13">
      <w:pPr>
        <w:shd w:val="clear" w:color="auto" w:fill="FFFFFF"/>
        <w:rPr>
          <w:rFonts w:ascii="Helvetica" w:hAnsi="Helvetica" w:cs="Helvetica"/>
          <w:color w:val="000000"/>
          <w:sz w:val="22"/>
          <w:szCs w:val="20"/>
        </w:rPr>
      </w:pP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Helvetica" w:hAnsi="Helvetica" w:cs="Helvetica"/>
          <w:color w:val="000000"/>
          <w:sz w:val="22"/>
          <w:szCs w:val="20"/>
        </w:rPr>
        <w:t>Salim Mawani</w:t>
      </w:r>
    </w:p>
    <w:p w:rsidR="00631C13" w:rsidRPr="008C20AC" w:rsidRDefault="00631C13" w:rsidP="00631C13">
      <w:pPr>
        <w:shd w:val="clear" w:color="auto" w:fill="FFFFFF"/>
        <w:rPr>
          <w:rFonts w:ascii="Helvetica" w:hAnsi="Helvetica" w:cs="Helvetica"/>
          <w:color w:val="000000"/>
          <w:sz w:val="22"/>
          <w:szCs w:val="20"/>
        </w:rPr>
      </w:pP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Tahoma" w:hAnsi="Tahoma" w:cs="Tahoma"/>
          <w:sz w:val="28"/>
        </w:rPr>
        <w:tab/>
      </w:r>
      <w:r w:rsidRPr="008C20AC">
        <w:rPr>
          <w:rFonts w:ascii="Helvetica" w:hAnsi="Helvetica" w:cs="Helvetica"/>
          <w:color w:val="000000"/>
          <w:sz w:val="22"/>
          <w:szCs w:val="20"/>
        </w:rPr>
        <w:t>37 Rutherford Circle</w:t>
      </w:r>
    </w:p>
    <w:p w:rsidR="00631C13" w:rsidRPr="008C20AC" w:rsidRDefault="00631C13" w:rsidP="00631C13">
      <w:pPr>
        <w:pStyle w:val="CommentText"/>
        <w:tabs>
          <w:tab w:val="left" w:pos="5760"/>
          <w:tab w:val="right" w:pos="9360"/>
        </w:tabs>
        <w:rPr>
          <w:rFonts w:ascii="Tahoma" w:hAnsi="Tahoma" w:cs="Tahoma"/>
          <w:sz w:val="22"/>
        </w:rPr>
      </w:pPr>
      <w:r w:rsidRPr="008C20AC">
        <w:rPr>
          <w:rFonts w:ascii="Tahoma" w:hAnsi="Tahoma" w:cs="Tahoma"/>
          <w:sz w:val="22"/>
        </w:rPr>
        <w:t>□</w:t>
      </w:r>
      <w:r w:rsidRPr="008C20AC">
        <w:rPr>
          <w:rFonts w:ascii="Tahoma" w:hAnsi="Tahoma" w:cs="Tahoma"/>
          <w:sz w:val="22"/>
          <w:szCs w:val="17"/>
        </w:rPr>
        <w:t xml:space="preserve"> </w:t>
      </w:r>
      <w:r w:rsidRPr="008C20AC">
        <w:rPr>
          <w:rFonts w:ascii="Tahoma" w:hAnsi="Tahoma" w:cs="Tahoma"/>
          <w:sz w:val="18"/>
        </w:rPr>
        <w:t>Selling Scouts Name: _______________________________</w:t>
      </w:r>
      <w:r w:rsidRPr="008C20AC">
        <w:rPr>
          <w:rFonts w:ascii="Tahoma" w:hAnsi="Tahoma" w:cs="Tahoma"/>
          <w:sz w:val="22"/>
        </w:rPr>
        <w:tab/>
        <w:t>Potomac Falls, Virginia 20165</w:t>
      </w:r>
    </w:p>
    <w:p w:rsidR="00726041" w:rsidRPr="008C20AC" w:rsidRDefault="00EC08C0">
      <w:pPr>
        <w:tabs>
          <w:tab w:val="left" w:pos="2160"/>
          <w:tab w:val="left" w:pos="5040"/>
          <w:tab w:val="left" w:pos="5760"/>
        </w:tabs>
        <w:autoSpaceDE w:val="0"/>
        <w:autoSpaceDN w:val="0"/>
        <w:adjustRightInd w:val="0"/>
        <w:rPr>
          <w:rFonts w:ascii="Tahoma" w:hAnsi="Tahoma" w:cs="Tahoma"/>
          <w:sz w:val="22"/>
        </w:rPr>
      </w:pPr>
      <w:r w:rsidRPr="008C20AC">
        <w:rPr>
          <w:rFonts w:ascii="Tahoma" w:hAnsi="Tahoma" w:cs="Tahoma"/>
          <w:sz w:val="28"/>
        </w:rPr>
        <w:t xml:space="preserve">□ </w:t>
      </w:r>
      <w:r w:rsidR="005B4B17" w:rsidRPr="008C20AC">
        <w:rPr>
          <w:rFonts w:ascii="Tahoma" w:hAnsi="Tahoma" w:cs="Tahoma"/>
          <w:sz w:val="18"/>
        </w:rPr>
        <w:t>Our Lady of Hope</w:t>
      </w:r>
      <w:r w:rsidR="00726041" w:rsidRPr="008C20AC">
        <w:rPr>
          <w:rFonts w:ascii="Tahoma" w:hAnsi="Tahoma" w:cs="Tahoma"/>
          <w:sz w:val="22"/>
        </w:rPr>
        <w:tab/>
      </w:r>
      <w:r w:rsidR="00726041" w:rsidRPr="008C20AC">
        <w:rPr>
          <w:rFonts w:ascii="Tahoma" w:hAnsi="Tahoma" w:cs="Tahoma"/>
          <w:sz w:val="22"/>
        </w:rPr>
        <w:tab/>
      </w:r>
      <w:r w:rsidR="00726041" w:rsidRPr="008C20AC">
        <w:rPr>
          <w:rFonts w:ascii="Tahoma" w:hAnsi="Tahoma" w:cs="Tahoma"/>
          <w:sz w:val="22"/>
        </w:rPr>
        <w:tab/>
      </w:r>
      <w:bookmarkEnd w:id="0"/>
    </w:p>
    <w:sectPr w:rsidR="00726041" w:rsidRPr="008C20AC" w:rsidSect="00631C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F9" w:rsidRDefault="00E257F9">
      <w:r>
        <w:separator/>
      </w:r>
    </w:p>
  </w:endnote>
  <w:endnote w:type="continuationSeparator" w:id="0">
    <w:p w:rsidR="00E257F9" w:rsidRDefault="00E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F9" w:rsidRDefault="00E257F9">
      <w:r>
        <w:separator/>
      </w:r>
    </w:p>
  </w:footnote>
  <w:footnote w:type="continuationSeparator" w:id="0">
    <w:p w:rsidR="00E257F9" w:rsidRDefault="00E2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CC1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4C21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001F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FC7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87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A2A5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82F3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84BB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D8624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1E50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1B"/>
    <w:rsid w:val="000263A7"/>
    <w:rsid w:val="00054CCB"/>
    <w:rsid w:val="000A21C2"/>
    <w:rsid w:val="000C261E"/>
    <w:rsid w:val="00161263"/>
    <w:rsid w:val="00240294"/>
    <w:rsid w:val="00422758"/>
    <w:rsid w:val="00440A61"/>
    <w:rsid w:val="0047009B"/>
    <w:rsid w:val="004D42F9"/>
    <w:rsid w:val="0050571B"/>
    <w:rsid w:val="00524B5D"/>
    <w:rsid w:val="00527CAE"/>
    <w:rsid w:val="00542AE4"/>
    <w:rsid w:val="005440D2"/>
    <w:rsid w:val="005A4414"/>
    <w:rsid w:val="005B4B17"/>
    <w:rsid w:val="005D31DE"/>
    <w:rsid w:val="0062163E"/>
    <w:rsid w:val="00631C13"/>
    <w:rsid w:val="006D4BF6"/>
    <w:rsid w:val="00704B83"/>
    <w:rsid w:val="0071776F"/>
    <w:rsid w:val="00726041"/>
    <w:rsid w:val="007412E9"/>
    <w:rsid w:val="00747118"/>
    <w:rsid w:val="00755398"/>
    <w:rsid w:val="007621D5"/>
    <w:rsid w:val="0082790A"/>
    <w:rsid w:val="00845511"/>
    <w:rsid w:val="008513B9"/>
    <w:rsid w:val="00872D3D"/>
    <w:rsid w:val="008812A8"/>
    <w:rsid w:val="00882E7D"/>
    <w:rsid w:val="00896077"/>
    <w:rsid w:val="008C20AC"/>
    <w:rsid w:val="00934338"/>
    <w:rsid w:val="00A11123"/>
    <w:rsid w:val="00A65F39"/>
    <w:rsid w:val="00AA3B9B"/>
    <w:rsid w:val="00AA4D64"/>
    <w:rsid w:val="00B42B15"/>
    <w:rsid w:val="00BB210C"/>
    <w:rsid w:val="00C1674A"/>
    <w:rsid w:val="00C91BC6"/>
    <w:rsid w:val="00CE76BD"/>
    <w:rsid w:val="00D33535"/>
    <w:rsid w:val="00DD494B"/>
    <w:rsid w:val="00E04FDC"/>
    <w:rsid w:val="00E257F9"/>
    <w:rsid w:val="00E35F84"/>
    <w:rsid w:val="00E50C50"/>
    <w:rsid w:val="00EB2E06"/>
    <w:rsid w:val="00EC08C0"/>
    <w:rsid w:val="00F42206"/>
    <w:rsid w:val="00F57F43"/>
    <w:rsid w:val="00F70D48"/>
    <w:rsid w:val="00FA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98"/>
    <w:rPr>
      <w:sz w:val="24"/>
      <w:szCs w:val="24"/>
    </w:rPr>
  </w:style>
  <w:style w:type="paragraph" w:styleId="Heading1">
    <w:name w:val="heading 1"/>
    <w:basedOn w:val="Normal"/>
    <w:next w:val="Normal"/>
    <w:qFormat/>
    <w:rsid w:val="00755398"/>
    <w:pPr>
      <w:keepNext/>
      <w:pBdr>
        <w:bottom w:val="single" w:sz="6" w:space="1" w:color="auto"/>
      </w:pBdr>
      <w:outlineLvl w:val="0"/>
    </w:pPr>
    <w:rPr>
      <w:b/>
      <w:bCs/>
    </w:rPr>
  </w:style>
  <w:style w:type="paragraph" w:styleId="Heading2">
    <w:name w:val="heading 2"/>
    <w:basedOn w:val="Normal"/>
    <w:next w:val="Normal"/>
    <w:qFormat/>
    <w:rsid w:val="00755398"/>
    <w:pPr>
      <w:keepNext/>
      <w:jc w:val="center"/>
      <w:outlineLvl w:val="1"/>
    </w:pPr>
    <w:rPr>
      <w:rFonts w:ascii="Comic Sans MS" w:hAnsi="Comic Sans MS"/>
      <w:sz w:val="36"/>
    </w:rPr>
  </w:style>
  <w:style w:type="paragraph" w:styleId="Heading3">
    <w:name w:val="heading 3"/>
    <w:basedOn w:val="Normal"/>
    <w:next w:val="Normal"/>
    <w:qFormat/>
    <w:rsid w:val="00755398"/>
    <w:pPr>
      <w:keepNext/>
      <w:spacing w:before="240" w:after="60"/>
      <w:outlineLvl w:val="2"/>
    </w:pPr>
    <w:rPr>
      <w:rFonts w:ascii="Arial" w:hAnsi="Arial" w:cs="Arial"/>
      <w:b/>
      <w:bCs/>
      <w:sz w:val="26"/>
      <w:szCs w:val="26"/>
    </w:rPr>
  </w:style>
  <w:style w:type="paragraph" w:styleId="Heading4">
    <w:name w:val="heading 4"/>
    <w:basedOn w:val="Normal"/>
    <w:next w:val="Normal"/>
    <w:qFormat/>
    <w:rsid w:val="00755398"/>
    <w:pPr>
      <w:keepNext/>
      <w:spacing w:before="240" w:after="60"/>
      <w:outlineLvl w:val="3"/>
    </w:pPr>
    <w:rPr>
      <w:b/>
      <w:bCs/>
      <w:sz w:val="28"/>
      <w:szCs w:val="28"/>
    </w:rPr>
  </w:style>
  <w:style w:type="paragraph" w:styleId="Heading5">
    <w:name w:val="heading 5"/>
    <w:basedOn w:val="Normal"/>
    <w:next w:val="Normal"/>
    <w:qFormat/>
    <w:rsid w:val="00755398"/>
    <w:pPr>
      <w:spacing w:before="240" w:after="60"/>
      <w:outlineLvl w:val="4"/>
    </w:pPr>
    <w:rPr>
      <w:b/>
      <w:bCs/>
      <w:i/>
      <w:iCs/>
      <w:sz w:val="26"/>
      <w:szCs w:val="26"/>
    </w:rPr>
  </w:style>
  <w:style w:type="paragraph" w:styleId="Heading6">
    <w:name w:val="heading 6"/>
    <w:basedOn w:val="Normal"/>
    <w:next w:val="Normal"/>
    <w:qFormat/>
    <w:rsid w:val="00755398"/>
    <w:pPr>
      <w:spacing w:before="240" w:after="60"/>
      <w:outlineLvl w:val="5"/>
    </w:pPr>
    <w:rPr>
      <w:b/>
      <w:bCs/>
      <w:sz w:val="22"/>
      <w:szCs w:val="22"/>
    </w:rPr>
  </w:style>
  <w:style w:type="paragraph" w:styleId="Heading7">
    <w:name w:val="heading 7"/>
    <w:basedOn w:val="Normal"/>
    <w:next w:val="Normal"/>
    <w:qFormat/>
    <w:rsid w:val="00755398"/>
    <w:pPr>
      <w:spacing w:before="240" w:after="60"/>
      <w:outlineLvl w:val="6"/>
    </w:pPr>
  </w:style>
  <w:style w:type="paragraph" w:styleId="Heading8">
    <w:name w:val="heading 8"/>
    <w:basedOn w:val="Normal"/>
    <w:next w:val="Normal"/>
    <w:qFormat/>
    <w:rsid w:val="00755398"/>
    <w:pPr>
      <w:spacing w:before="240" w:after="60"/>
      <w:outlineLvl w:val="7"/>
    </w:pPr>
    <w:rPr>
      <w:i/>
      <w:iCs/>
    </w:rPr>
  </w:style>
  <w:style w:type="paragraph" w:styleId="Heading9">
    <w:name w:val="heading 9"/>
    <w:basedOn w:val="Normal"/>
    <w:next w:val="Normal"/>
    <w:qFormat/>
    <w:rsid w:val="007553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398"/>
    <w:rPr>
      <w:rFonts w:ascii="Comic Sans MS" w:hAnsi="Comic Sans MS"/>
      <w:sz w:val="20"/>
    </w:rPr>
  </w:style>
  <w:style w:type="paragraph" w:styleId="BlockText">
    <w:name w:val="Block Text"/>
    <w:basedOn w:val="Normal"/>
    <w:rsid w:val="00755398"/>
    <w:pPr>
      <w:spacing w:after="120"/>
      <w:ind w:left="1440" w:right="1440"/>
    </w:pPr>
  </w:style>
  <w:style w:type="paragraph" w:styleId="BodyText2">
    <w:name w:val="Body Text 2"/>
    <w:basedOn w:val="Normal"/>
    <w:rsid w:val="00755398"/>
    <w:pPr>
      <w:spacing w:after="120" w:line="480" w:lineRule="auto"/>
    </w:pPr>
  </w:style>
  <w:style w:type="paragraph" w:styleId="BodyText3">
    <w:name w:val="Body Text 3"/>
    <w:basedOn w:val="Normal"/>
    <w:rsid w:val="00755398"/>
    <w:pPr>
      <w:spacing w:after="120"/>
    </w:pPr>
    <w:rPr>
      <w:sz w:val="16"/>
      <w:szCs w:val="16"/>
    </w:rPr>
  </w:style>
  <w:style w:type="paragraph" w:styleId="BodyTextFirstIndent">
    <w:name w:val="Body Text First Indent"/>
    <w:basedOn w:val="BodyText"/>
    <w:rsid w:val="00755398"/>
    <w:pPr>
      <w:spacing w:after="120"/>
      <w:ind w:firstLine="210"/>
    </w:pPr>
    <w:rPr>
      <w:rFonts w:ascii="Times New Roman" w:hAnsi="Times New Roman"/>
      <w:sz w:val="24"/>
    </w:rPr>
  </w:style>
  <w:style w:type="paragraph" w:styleId="BodyTextIndent">
    <w:name w:val="Body Text Indent"/>
    <w:basedOn w:val="Normal"/>
    <w:rsid w:val="00755398"/>
    <w:pPr>
      <w:spacing w:after="120"/>
      <w:ind w:left="360"/>
    </w:pPr>
  </w:style>
  <w:style w:type="paragraph" w:styleId="BodyTextFirstIndent2">
    <w:name w:val="Body Text First Indent 2"/>
    <w:basedOn w:val="BodyTextIndent"/>
    <w:rsid w:val="00755398"/>
    <w:pPr>
      <w:ind w:firstLine="210"/>
    </w:pPr>
  </w:style>
  <w:style w:type="paragraph" w:styleId="BodyTextIndent2">
    <w:name w:val="Body Text Indent 2"/>
    <w:basedOn w:val="Normal"/>
    <w:rsid w:val="00755398"/>
    <w:pPr>
      <w:spacing w:after="120" w:line="480" w:lineRule="auto"/>
      <w:ind w:left="360"/>
    </w:pPr>
  </w:style>
  <w:style w:type="paragraph" w:styleId="BodyTextIndent3">
    <w:name w:val="Body Text Indent 3"/>
    <w:basedOn w:val="Normal"/>
    <w:rsid w:val="00755398"/>
    <w:pPr>
      <w:spacing w:after="120"/>
      <w:ind w:left="360"/>
    </w:pPr>
    <w:rPr>
      <w:sz w:val="16"/>
      <w:szCs w:val="16"/>
    </w:rPr>
  </w:style>
  <w:style w:type="paragraph" w:styleId="Caption">
    <w:name w:val="caption"/>
    <w:basedOn w:val="Normal"/>
    <w:next w:val="Normal"/>
    <w:qFormat/>
    <w:rsid w:val="00755398"/>
    <w:pPr>
      <w:spacing w:before="120" w:after="120"/>
    </w:pPr>
    <w:rPr>
      <w:b/>
      <w:bCs/>
      <w:sz w:val="20"/>
      <w:szCs w:val="20"/>
    </w:rPr>
  </w:style>
  <w:style w:type="paragraph" w:styleId="Closing">
    <w:name w:val="Closing"/>
    <w:basedOn w:val="Normal"/>
    <w:rsid w:val="00755398"/>
    <w:pPr>
      <w:ind w:left="4320"/>
    </w:pPr>
  </w:style>
  <w:style w:type="paragraph" w:styleId="CommentText">
    <w:name w:val="annotation text"/>
    <w:basedOn w:val="Normal"/>
    <w:semiHidden/>
    <w:rsid w:val="00755398"/>
    <w:rPr>
      <w:sz w:val="20"/>
      <w:szCs w:val="20"/>
    </w:rPr>
  </w:style>
  <w:style w:type="paragraph" w:styleId="Date">
    <w:name w:val="Date"/>
    <w:basedOn w:val="Normal"/>
    <w:next w:val="Normal"/>
    <w:rsid w:val="00755398"/>
  </w:style>
  <w:style w:type="paragraph" w:styleId="DocumentMap">
    <w:name w:val="Document Map"/>
    <w:basedOn w:val="Normal"/>
    <w:semiHidden/>
    <w:rsid w:val="00755398"/>
    <w:pPr>
      <w:shd w:val="clear" w:color="auto" w:fill="000080"/>
    </w:pPr>
    <w:rPr>
      <w:rFonts w:ascii="Tahoma" w:hAnsi="Tahoma" w:cs="Tahoma"/>
    </w:rPr>
  </w:style>
  <w:style w:type="paragraph" w:styleId="E-mailSignature">
    <w:name w:val="E-mail Signature"/>
    <w:basedOn w:val="Normal"/>
    <w:rsid w:val="00755398"/>
  </w:style>
  <w:style w:type="paragraph" w:styleId="EndnoteText">
    <w:name w:val="endnote text"/>
    <w:basedOn w:val="Normal"/>
    <w:semiHidden/>
    <w:rsid w:val="00755398"/>
    <w:rPr>
      <w:sz w:val="20"/>
      <w:szCs w:val="20"/>
    </w:rPr>
  </w:style>
  <w:style w:type="paragraph" w:styleId="EnvelopeAddress">
    <w:name w:val="envelope address"/>
    <w:basedOn w:val="Normal"/>
    <w:rsid w:val="007553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5398"/>
    <w:rPr>
      <w:rFonts w:ascii="Arial" w:hAnsi="Arial" w:cs="Arial"/>
      <w:sz w:val="20"/>
      <w:szCs w:val="20"/>
    </w:rPr>
  </w:style>
  <w:style w:type="paragraph" w:styleId="Footer">
    <w:name w:val="footer"/>
    <w:basedOn w:val="Normal"/>
    <w:rsid w:val="00755398"/>
    <w:pPr>
      <w:tabs>
        <w:tab w:val="center" w:pos="4320"/>
        <w:tab w:val="right" w:pos="8640"/>
      </w:tabs>
    </w:pPr>
  </w:style>
  <w:style w:type="paragraph" w:styleId="FootnoteText">
    <w:name w:val="footnote text"/>
    <w:basedOn w:val="Normal"/>
    <w:semiHidden/>
    <w:rsid w:val="00755398"/>
    <w:rPr>
      <w:sz w:val="20"/>
      <w:szCs w:val="20"/>
    </w:rPr>
  </w:style>
  <w:style w:type="paragraph" w:styleId="Header">
    <w:name w:val="header"/>
    <w:basedOn w:val="Normal"/>
    <w:rsid w:val="00755398"/>
    <w:pPr>
      <w:tabs>
        <w:tab w:val="center" w:pos="4320"/>
        <w:tab w:val="right" w:pos="8640"/>
      </w:tabs>
    </w:pPr>
  </w:style>
  <w:style w:type="paragraph" w:styleId="HTMLAddress">
    <w:name w:val="HTML Address"/>
    <w:basedOn w:val="Normal"/>
    <w:rsid w:val="00755398"/>
    <w:rPr>
      <w:i/>
      <w:iCs/>
    </w:rPr>
  </w:style>
  <w:style w:type="paragraph" w:styleId="HTMLPreformatted">
    <w:name w:val="HTML Preformatted"/>
    <w:basedOn w:val="Normal"/>
    <w:rsid w:val="00755398"/>
    <w:rPr>
      <w:rFonts w:ascii="Courier New" w:hAnsi="Courier New" w:cs="Courier New"/>
      <w:sz w:val="20"/>
      <w:szCs w:val="20"/>
    </w:rPr>
  </w:style>
  <w:style w:type="paragraph" w:styleId="Index1">
    <w:name w:val="index 1"/>
    <w:basedOn w:val="Normal"/>
    <w:next w:val="Normal"/>
    <w:autoRedefine/>
    <w:semiHidden/>
    <w:rsid w:val="00755398"/>
    <w:pPr>
      <w:ind w:left="240" w:hanging="240"/>
    </w:pPr>
  </w:style>
  <w:style w:type="paragraph" w:styleId="Index2">
    <w:name w:val="index 2"/>
    <w:basedOn w:val="Normal"/>
    <w:next w:val="Normal"/>
    <w:autoRedefine/>
    <w:semiHidden/>
    <w:rsid w:val="00755398"/>
    <w:pPr>
      <w:ind w:left="480" w:hanging="240"/>
    </w:pPr>
  </w:style>
  <w:style w:type="paragraph" w:styleId="Index3">
    <w:name w:val="index 3"/>
    <w:basedOn w:val="Normal"/>
    <w:next w:val="Normal"/>
    <w:autoRedefine/>
    <w:semiHidden/>
    <w:rsid w:val="00755398"/>
    <w:pPr>
      <w:ind w:left="720" w:hanging="240"/>
    </w:pPr>
  </w:style>
  <w:style w:type="paragraph" w:styleId="Index4">
    <w:name w:val="index 4"/>
    <w:basedOn w:val="Normal"/>
    <w:next w:val="Normal"/>
    <w:autoRedefine/>
    <w:semiHidden/>
    <w:rsid w:val="00755398"/>
    <w:pPr>
      <w:ind w:left="960" w:hanging="240"/>
    </w:pPr>
  </w:style>
  <w:style w:type="paragraph" w:styleId="Index5">
    <w:name w:val="index 5"/>
    <w:basedOn w:val="Normal"/>
    <w:next w:val="Normal"/>
    <w:autoRedefine/>
    <w:semiHidden/>
    <w:rsid w:val="00755398"/>
    <w:pPr>
      <w:ind w:left="1200" w:hanging="240"/>
    </w:pPr>
  </w:style>
  <w:style w:type="paragraph" w:styleId="Index6">
    <w:name w:val="index 6"/>
    <w:basedOn w:val="Normal"/>
    <w:next w:val="Normal"/>
    <w:autoRedefine/>
    <w:semiHidden/>
    <w:rsid w:val="00755398"/>
    <w:pPr>
      <w:ind w:left="1440" w:hanging="240"/>
    </w:pPr>
  </w:style>
  <w:style w:type="paragraph" w:styleId="Index7">
    <w:name w:val="index 7"/>
    <w:basedOn w:val="Normal"/>
    <w:next w:val="Normal"/>
    <w:autoRedefine/>
    <w:semiHidden/>
    <w:rsid w:val="00755398"/>
    <w:pPr>
      <w:ind w:left="1680" w:hanging="240"/>
    </w:pPr>
  </w:style>
  <w:style w:type="paragraph" w:styleId="Index8">
    <w:name w:val="index 8"/>
    <w:basedOn w:val="Normal"/>
    <w:next w:val="Normal"/>
    <w:autoRedefine/>
    <w:semiHidden/>
    <w:rsid w:val="00755398"/>
    <w:pPr>
      <w:ind w:left="1920" w:hanging="240"/>
    </w:pPr>
  </w:style>
  <w:style w:type="paragraph" w:styleId="Index9">
    <w:name w:val="index 9"/>
    <w:basedOn w:val="Normal"/>
    <w:next w:val="Normal"/>
    <w:autoRedefine/>
    <w:semiHidden/>
    <w:rsid w:val="00755398"/>
    <w:pPr>
      <w:ind w:left="2160" w:hanging="240"/>
    </w:pPr>
  </w:style>
  <w:style w:type="paragraph" w:styleId="IndexHeading">
    <w:name w:val="index heading"/>
    <w:basedOn w:val="Normal"/>
    <w:next w:val="Index1"/>
    <w:semiHidden/>
    <w:rsid w:val="00755398"/>
    <w:rPr>
      <w:rFonts w:ascii="Arial" w:hAnsi="Arial" w:cs="Arial"/>
      <w:b/>
      <w:bCs/>
    </w:rPr>
  </w:style>
  <w:style w:type="paragraph" w:styleId="List">
    <w:name w:val="List"/>
    <w:basedOn w:val="Normal"/>
    <w:rsid w:val="00755398"/>
    <w:pPr>
      <w:ind w:left="360" w:hanging="360"/>
    </w:pPr>
  </w:style>
  <w:style w:type="paragraph" w:styleId="List2">
    <w:name w:val="List 2"/>
    <w:basedOn w:val="Normal"/>
    <w:rsid w:val="00755398"/>
    <w:pPr>
      <w:ind w:left="720" w:hanging="360"/>
    </w:pPr>
  </w:style>
  <w:style w:type="paragraph" w:styleId="List3">
    <w:name w:val="List 3"/>
    <w:basedOn w:val="Normal"/>
    <w:rsid w:val="00755398"/>
    <w:pPr>
      <w:ind w:left="1080" w:hanging="360"/>
    </w:pPr>
  </w:style>
  <w:style w:type="paragraph" w:styleId="List4">
    <w:name w:val="List 4"/>
    <w:basedOn w:val="Normal"/>
    <w:rsid w:val="00755398"/>
    <w:pPr>
      <w:ind w:left="1440" w:hanging="360"/>
    </w:pPr>
  </w:style>
  <w:style w:type="paragraph" w:styleId="List5">
    <w:name w:val="List 5"/>
    <w:basedOn w:val="Normal"/>
    <w:rsid w:val="00755398"/>
    <w:pPr>
      <w:ind w:left="1800" w:hanging="360"/>
    </w:pPr>
  </w:style>
  <w:style w:type="paragraph" w:styleId="ListBullet">
    <w:name w:val="List Bullet"/>
    <w:basedOn w:val="Normal"/>
    <w:autoRedefine/>
    <w:rsid w:val="00755398"/>
    <w:pPr>
      <w:numPr>
        <w:numId w:val="1"/>
      </w:numPr>
    </w:pPr>
  </w:style>
  <w:style w:type="paragraph" w:styleId="ListBullet2">
    <w:name w:val="List Bullet 2"/>
    <w:basedOn w:val="Normal"/>
    <w:autoRedefine/>
    <w:rsid w:val="00755398"/>
    <w:pPr>
      <w:numPr>
        <w:numId w:val="2"/>
      </w:numPr>
    </w:pPr>
  </w:style>
  <w:style w:type="paragraph" w:styleId="ListBullet3">
    <w:name w:val="List Bullet 3"/>
    <w:basedOn w:val="Normal"/>
    <w:autoRedefine/>
    <w:rsid w:val="00755398"/>
    <w:pPr>
      <w:numPr>
        <w:numId w:val="3"/>
      </w:numPr>
    </w:pPr>
  </w:style>
  <w:style w:type="paragraph" w:styleId="ListBullet4">
    <w:name w:val="List Bullet 4"/>
    <w:basedOn w:val="Normal"/>
    <w:autoRedefine/>
    <w:rsid w:val="00755398"/>
    <w:pPr>
      <w:numPr>
        <w:numId w:val="4"/>
      </w:numPr>
    </w:pPr>
  </w:style>
  <w:style w:type="paragraph" w:styleId="ListBullet5">
    <w:name w:val="List Bullet 5"/>
    <w:basedOn w:val="Normal"/>
    <w:autoRedefine/>
    <w:rsid w:val="00755398"/>
    <w:pPr>
      <w:numPr>
        <w:numId w:val="5"/>
      </w:numPr>
    </w:pPr>
  </w:style>
  <w:style w:type="paragraph" w:styleId="ListContinue">
    <w:name w:val="List Continue"/>
    <w:basedOn w:val="Normal"/>
    <w:rsid w:val="00755398"/>
    <w:pPr>
      <w:spacing w:after="120"/>
      <w:ind w:left="360"/>
    </w:pPr>
  </w:style>
  <w:style w:type="paragraph" w:styleId="ListContinue2">
    <w:name w:val="List Continue 2"/>
    <w:basedOn w:val="Normal"/>
    <w:rsid w:val="00755398"/>
    <w:pPr>
      <w:spacing w:after="120"/>
      <w:ind w:left="720"/>
    </w:pPr>
  </w:style>
  <w:style w:type="paragraph" w:styleId="ListContinue3">
    <w:name w:val="List Continue 3"/>
    <w:basedOn w:val="Normal"/>
    <w:rsid w:val="00755398"/>
    <w:pPr>
      <w:spacing w:after="120"/>
      <w:ind w:left="1080"/>
    </w:pPr>
  </w:style>
  <w:style w:type="paragraph" w:styleId="ListContinue4">
    <w:name w:val="List Continue 4"/>
    <w:basedOn w:val="Normal"/>
    <w:rsid w:val="00755398"/>
    <w:pPr>
      <w:spacing w:after="120"/>
      <w:ind w:left="1440"/>
    </w:pPr>
  </w:style>
  <w:style w:type="paragraph" w:styleId="ListContinue5">
    <w:name w:val="List Continue 5"/>
    <w:basedOn w:val="Normal"/>
    <w:rsid w:val="00755398"/>
    <w:pPr>
      <w:spacing w:after="120"/>
      <w:ind w:left="1800"/>
    </w:pPr>
  </w:style>
  <w:style w:type="paragraph" w:styleId="ListNumber">
    <w:name w:val="List Number"/>
    <w:basedOn w:val="Normal"/>
    <w:rsid w:val="00755398"/>
    <w:pPr>
      <w:numPr>
        <w:numId w:val="6"/>
      </w:numPr>
    </w:pPr>
  </w:style>
  <w:style w:type="paragraph" w:styleId="ListNumber2">
    <w:name w:val="List Number 2"/>
    <w:basedOn w:val="Normal"/>
    <w:rsid w:val="00755398"/>
    <w:pPr>
      <w:numPr>
        <w:numId w:val="7"/>
      </w:numPr>
    </w:pPr>
  </w:style>
  <w:style w:type="paragraph" w:styleId="ListNumber3">
    <w:name w:val="List Number 3"/>
    <w:basedOn w:val="Normal"/>
    <w:rsid w:val="00755398"/>
    <w:pPr>
      <w:numPr>
        <w:numId w:val="8"/>
      </w:numPr>
    </w:pPr>
  </w:style>
  <w:style w:type="paragraph" w:styleId="ListNumber4">
    <w:name w:val="List Number 4"/>
    <w:basedOn w:val="Normal"/>
    <w:rsid w:val="00755398"/>
    <w:pPr>
      <w:numPr>
        <w:numId w:val="9"/>
      </w:numPr>
    </w:pPr>
  </w:style>
  <w:style w:type="paragraph" w:styleId="ListNumber5">
    <w:name w:val="List Number 5"/>
    <w:basedOn w:val="Normal"/>
    <w:rsid w:val="00755398"/>
    <w:pPr>
      <w:numPr>
        <w:numId w:val="10"/>
      </w:numPr>
    </w:pPr>
  </w:style>
  <w:style w:type="paragraph" w:styleId="MacroText">
    <w:name w:val="macro"/>
    <w:semiHidden/>
    <w:rsid w:val="007553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53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55398"/>
  </w:style>
  <w:style w:type="paragraph" w:styleId="NormalIndent">
    <w:name w:val="Normal Indent"/>
    <w:basedOn w:val="Normal"/>
    <w:rsid w:val="00755398"/>
    <w:pPr>
      <w:ind w:left="720"/>
    </w:pPr>
  </w:style>
  <w:style w:type="paragraph" w:styleId="NoteHeading">
    <w:name w:val="Note Heading"/>
    <w:basedOn w:val="Normal"/>
    <w:next w:val="Normal"/>
    <w:rsid w:val="00755398"/>
  </w:style>
  <w:style w:type="paragraph" w:styleId="PlainText">
    <w:name w:val="Plain Text"/>
    <w:basedOn w:val="Normal"/>
    <w:rsid w:val="00755398"/>
    <w:rPr>
      <w:rFonts w:ascii="Courier New" w:hAnsi="Courier New" w:cs="Courier New"/>
      <w:sz w:val="20"/>
      <w:szCs w:val="20"/>
    </w:rPr>
  </w:style>
  <w:style w:type="paragraph" w:styleId="Salutation">
    <w:name w:val="Salutation"/>
    <w:basedOn w:val="Normal"/>
    <w:next w:val="Normal"/>
    <w:rsid w:val="00755398"/>
  </w:style>
  <w:style w:type="paragraph" w:styleId="Signature">
    <w:name w:val="Signature"/>
    <w:basedOn w:val="Normal"/>
    <w:rsid w:val="00755398"/>
    <w:pPr>
      <w:ind w:left="4320"/>
    </w:pPr>
  </w:style>
  <w:style w:type="paragraph" w:styleId="Subtitle">
    <w:name w:val="Subtitle"/>
    <w:basedOn w:val="Normal"/>
    <w:qFormat/>
    <w:rsid w:val="00755398"/>
    <w:pPr>
      <w:spacing w:after="60"/>
      <w:jc w:val="center"/>
      <w:outlineLvl w:val="1"/>
    </w:pPr>
    <w:rPr>
      <w:rFonts w:ascii="Arial" w:hAnsi="Arial" w:cs="Arial"/>
    </w:rPr>
  </w:style>
  <w:style w:type="paragraph" w:styleId="TableofAuthorities">
    <w:name w:val="table of authorities"/>
    <w:basedOn w:val="Normal"/>
    <w:next w:val="Normal"/>
    <w:semiHidden/>
    <w:rsid w:val="00755398"/>
    <w:pPr>
      <w:ind w:left="240" w:hanging="240"/>
    </w:pPr>
  </w:style>
  <w:style w:type="paragraph" w:styleId="TableofFigures">
    <w:name w:val="table of figures"/>
    <w:basedOn w:val="Normal"/>
    <w:next w:val="Normal"/>
    <w:semiHidden/>
    <w:rsid w:val="00755398"/>
    <w:pPr>
      <w:ind w:left="480" w:hanging="480"/>
    </w:pPr>
  </w:style>
  <w:style w:type="paragraph" w:styleId="Title">
    <w:name w:val="Title"/>
    <w:basedOn w:val="Normal"/>
    <w:qFormat/>
    <w:rsid w:val="007553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55398"/>
    <w:pPr>
      <w:spacing w:before="120"/>
    </w:pPr>
    <w:rPr>
      <w:rFonts w:ascii="Arial" w:hAnsi="Arial" w:cs="Arial"/>
      <w:b/>
      <w:bCs/>
    </w:rPr>
  </w:style>
  <w:style w:type="paragraph" w:styleId="TOC1">
    <w:name w:val="toc 1"/>
    <w:basedOn w:val="Normal"/>
    <w:next w:val="Normal"/>
    <w:autoRedefine/>
    <w:semiHidden/>
    <w:rsid w:val="00755398"/>
  </w:style>
  <w:style w:type="paragraph" w:styleId="TOC2">
    <w:name w:val="toc 2"/>
    <w:basedOn w:val="Normal"/>
    <w:next w:val="Normal"/>
    <w:autoRedefine/>
    <w:semiHidden/>
    <w:rsid w:val="00755398"/>
    <w:pPr>
      <w:ind w:left="240"/>
    </w:pPr>
  </w:style>
  <w:style w:type="paragraph" w:styleId="TOC3">
    <w:name w:val="toc 3"/>
    <w:basedOn w:val="Normal"/>
    <w:next w:val="Normal"/>
    <w:autoRedefine/>
    <w:semiHidden/>
    <w:rsid w:val="00755398"/>
    <w:pPr>
      <w:ind w:left="480"/>
    </w:pPr>
  </w:style>
  <w:style w:type="paragraph" w:styleId="TOC4">
    <w:name w:val="toc 4"/>
    <w:basedOn w:val="Normal"/>
    <w:next w:val="Normal"/>
    <w:autoRedefine/>
    <w:semiHidden/>
    <w:rsid w:val="00755398"/>
    <w:pPr>
      <w:ind w:left="720"/>
    </w:pPr>
  </w:style>
  <w:style w:type="paragraph" w:styleId="TOC5">
    <w:name w:val="toc 5"/>
    <w:basedOn w:val="Normal"/>
    <w:next w:val="Normal"/>
    <w:autoRedefine/>
    <w:semiHidden/>
    <w:rsid w:val="00755398"/>
    <w:pPr>
      <w:ind w:left="960"/>
    </w:pPr>
  </w:style>
  <w:style w:type="paragraph" w:styleId="TOC6">
    <w:name w:val="toc 6"/>
    <w:basedOn w:val="Normal"/>
    <w:next w:val="Normal"/>
    <w:autoRedefine/>
    <w:semiHidden/>
    <w:rsid w:val="00755398"/>
    <w:pPr>
      <w:ind w:left="1200"/>
    </w:pPr>
  </w:style>
  <w:style w:type="paragraph" w:styleId="TOC7">
    <w:name w:val="toc 7"/>
    <w:basedOn w:val="Normal"/>
    <w:next w:val="Normal"/>
    <w:autoRedefine/>
    <w:semiHidden/>
    <w:rsid w:val="00755398"/>
    <w:pPr>
      <w:ind w:left="1440"/>
    </w:pPr>
  </w:style>
  <w:style w:type="paragraph" w:styleId="TOC8">
    <w:name w:val="toc 8"/>
    <w:basedOn w:val="Normal"/>
    <w:next w:val="Normal"/>
    <w:autoRedefine/>
    <w:semiHidden/>
    <w:rsid w:val="00755398"/>
    <w:pPr>
      <w:ind w:left="1680"/>
    </w:pPr>
  </w:style>
  <w:style w:type="paragraph" w:styleId="TOC9">
    <w:name w:val="toc 9"/>
    <w:basedOn w:val="Normal"/>
    <w:next w:val="Normal"/>
    <w:autoRedefine/>
    <w:semiHidden/>
    <w:rsid w:val="00755398"/>
    <w:pPr>
      <w:ind w:left="1920"/>
    </w:pPr>
  </w:style>
  <w:style w:type="character" w:styleId="Hyperlink">
    <w:name w:val="Hyperlink"/>
    <w:basedOn w:val="DefaultParagraphFont"/>
    <w:rsid w:val="00755398"/>
    <w:rPr>
      <w:color w:val="0000FF"/>
      <w:u w:val="single"/>
    </w:rPr>
  </w:style>
  <w:style w:type="paragraph" w:styleId="BalloonText">
    <w:name w:val="Balloon Text"/>
    <w:basedOn w:val="Normal"/>
    <w:link w:val="BalloonTextChar"/>
    <w:rsid w:val="00FA54C3"/>
    <w:rPr>
      <w:rFonts w:ascii="Tahoma" w:hAnsi="Tahoma" w:cs="Tahoma"/>
      <w:sz w:val="16"/>
      <w:szCs w:val="16"/>
    </w:rPr>
  </w:style>
  <w:style w:type="character" w:customStyle="1" w:styleId="BalloonTextChar">
    <w:name w:val="Balloon Text Char"/>
    <w:basedOn w:val="DefaultParagraphFont"/>
    <w:link w:val="BalloonText"/>
    <w:rsid w:val="00FA5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98"/>
    <w:rPr>
      <w:sz w:val="24"/>
      <w:szCs w:val="24"/>
    </w:rPr>
  </w:style>
  <w:style w:type="paragraph" w:styleId="Heading1">
    <w:name w:val="heading 1"/>
    <w:basedOn w:val="Normal"/>
    <w:next w:val="Normal"/>
    <w:qFormat/>
    <w:rsid w:val="00755398"/>
    <w:pPr>
      <w:keepNext/>
      <w:pBdr>
        <w:bottom w:val="single" w:sz="6" w:space="1" w:color="auto"/>
      </w:pBdr>
      <w:outlineLvl w:val="0"/>
    </w:pPr>
    <w:rPr>
      <w:b/>
      <w:bCs/>
    </w:rPr>
  </w:style>
  <w:style w:type="paragraph" w:styleId="Heading2">
    <w:name w:val="heading 2"/>
    <w:basedOn w:val="Normal"/>
    <w:next w:val="Normal"/>
    <w:qFormat/>
    <w:rsid w:val="00755398"/>
    <w:pPr>
      <w:keepNext/>
      <w:jc w:val="center"/>
      <w:outlineLvl w:val="1"/>
    </w:pPr>
    <w:rPr>
      <w:rFonts w:ascii="Comic Sans MS" w:hAnsi="Comic Sans MS"/>
      <w:sz w:val="36"/>
    </w:rPr>
  </w:style>
  <w:style w:type="paragraph" w:styleId="Heading3">
    <w:name w:val="heading 3"/>
    <w:basedOn w:val="Normal"/>
    <w:next w:val="Normal"/>
    <w:qFormat/>
    <w:rsid w:val="00755398"/>
    <w:pPr>
      <w:keepNext/>
      <w:spacing w:before="240" w:after="60"/>
      <w:outlineLvl w:val="2"/>
    </w:pPr>
    <w:rPr>
      <w:rFonts w:ascii="Arial" w:hAnsi="Arial" w:cs="Arial"/>
      <w:b/>
      <w:bCs/>
      <w:sz w:val="26"/>
      <w:szCs w:val="26"/>
    </w:rPr>
  </w:style>
  <w:style w:type="paragraph" w:styleId="Heading4">
    <w:name w:val="heading 4"/>
    <w:basedOn w:val="Normal"/>
    <w:next w:val="Normal"/>
    <w:qFormat/>
    <w:rsid w:val="00755398"/>
    <w:pPr>
      <w:keepNext/>
      <w:spacing w:before="240" w:after="60"/>
      <w:outlineLvl w:val="3"/>
    </w:pPr>
    <w:rPr>
      <w:b/>
      <w:bCs/>
      <w:sz w:val="28"/>
      <w:szCs w:val="28"/>
    </w:rPr>
  </w:style>
  <w:style w:type="paragraph" w:styleId="Heading5">
    <w:name w:val="heading 5"/>
    <w:basedOn w:val="Normal"/>
    <w:next w:val="Normal"/>
    <w:qFormat/>
    <w:rsid w:val="00755398"/>
    <w:pPr>
      <w:spacing w:before="240" w:after="60"/>
      <w:outlineLvl w:val="4"/>
    </w:pPr>
    <w:rPr>
      <w:b/>
      <w:bCs/>
      <w:i/>
      <w:iCs/>
      <w:sz w:val="26"/>
      <w:szCs w:val="26"/>
    </w:rPr>
  </w:style>
  <w:style w:type="paragraph" w:styleId="Heading6">
    <w:name w:val="heading 6"/>
    <w:basedOn w:val="Normal"/>
    <w:next w:val="Normal"/>
    <w:qFormat/>
    <w:rsid w:val="00755398"/>
    <w:pPr>
      <w:spacing w:before="240" w:after="60"/>
      <w:outlineLvl w:val="5"/>
    </w:pPr>
    <w:rPr>
      <w:b/>
      <w:bCs/>
      <w:sz w:val="22"/>
      <w:szCs w:val="22"/>
    </w:rPr>
  </w:style>
  <w:style w:type="paragraph" w:styleId="Heading7">
    <w:name w:val="heading 7"/>
    <w:basedOn w:val="Normal"/>
    <w:next w:val="Normal"/>
    <w:qFormat/>
    <w:rsid w:val="00755398"/>
    <w:pPr>
      <w:spacing w:before="240" w:after="60"/>
      <w:outlineLvl w:val="6"/>
    </w:pPr>
  </w:style>
  <w:style w:type="paragraph" w:styleId="Heading8">
    <w:name w:val="heading 8"/>
    <w:basedOn w:val="Normal"/>
    <w:next w:val="Normal"/>
    <w:qFormat/>
    <w:rsid w:val="00755398"/>
    <w:pPr>
      <w:spacing w:before="240" w:after="60"/>
      <w:outlineLvl w:val="7"/>
    </w:pPr>
    <w:rPr>
      <w:i/>
      <w:iCs/>
    </w:rPr>
  </w:style>
  <w:style w:type="paragraph" w:styleId="Heading9">
    <w:name w:val="heading 9"/>
    <w:basedOn w:val="Normal"/>
    <w:next w:val="Normal"/>
    <w:qFormat/>
    <w:rsid w:val="007553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398"/>
    <w:rPr>
      <w:rFonts w:ascii="Comic Sans MS" w:hAnsi="Comic Sans MS"/>
      <w:sz w:val="20"/>
    </w:rPr>
  </w:style>
  <w:style w:type="paragraph" w:styleId="BlockText">
    <w:name w:val="Block Text"/>
    <w:basedOn w:val="Normal"/>
    <w:rsid w:val="00755398"/>
    <w:pPr>
      <w:spacing w:after="120"/>
      <w:ind w:left="1440" w:right="1440"/>
    </w:pPr>
  </w:style>
  <w:style w:type="paragraph" w:styleId="BodyText2">
    <w:name w:val="Body Text 2"/>
    <w:basedOn w:val="Normal"/>
    <w:rsid w:val="00755398"/>
    <w:pPr>
      <w:spacing w:after="120" w:line="480" w:lineRule="auto"/>
    </w:pPr>
  </w:style>
  <w:style w:type="paragraph" w:styleId="BodyText3">
    <w:name w:val="Body Text 3"/>
    <w:basedOn w:val="Normal"/>
    <w:rsid w:val="00755398"/>
    <w:pPr>
      <w:spacing w:after="120"/>
    </w:pPr>
    <w:rPr>
      <w:sz w:val="16"/>
      <w:szCs w:val="16"/>
    </w:rPr>
  </w:style>
  <w:style w:type="paragraph" w:styleId="BodyTextFirstIndent">
    <w:name w:val="Body Text First Indent"/>
    <w:basedOn w:val="BodyText"/>
    <w:rsid w:val="00755398"/>
    <w:pPr>
      <w:spacing w:after="120"/>
      <w:ind w:firstLine="210"/>
    </w:pPr>
    <w:rPr>
      <w:rFonts w:ascii="Times New Roman" w:hAnsi="Times New Roman"/>
      <w:sz w:val="24"/>
    </w:rPr>
  </w:style>
  <w:style w:type="paragraph" w:styleId="BodyTextIndent">
    <w:name w:val="Body Text Indent"/>
    <w:basedOn w:val="Normal"/>
    <w:rsid w:val="00755398"/>
    <w:pPr>
      <w:spacing w:after="120"/>
      <w:ind w:left="360"/>
    </w:pPr>
  </w:style>
  <w:style w:type="paragraph" w:styleId="BodyTextFirstIndent2">
    <w:name w:val="Body Text First Indent 2"/>
    <w:basedOn w:val="BodyTextIndent"/>
    <w:rsid w:val="00755398"/>
    <w:pPr>
      <w:ind w:firstLine="210"/>
    </w:pPr>
  </w:style>
  <w:style w:type="paragraph" w:styleId="BodyTextIndent2">
    <w:name w:val="Body Text Indent 2"/>
    <w:basedOn w:val="Normal"/>
    <w:rsid w:val="00755398"/>
    <w:pPr>
      <w:spacing w:after="120" w:line="480" w:lineRule="auto"/>
      <w:ind w:left="360"/>
    </w:pPr>
  </w:style>
  <w:style w:type="paragraph" w:styleId="BodyTextIndent3">
    <w:name w:val="Body Text Indent 3"/>
    <w:basedOn w:val="Normal"/>
    <w:rsid w:val="00755398"/>
    <w:pPr>
      <w:spacing w:after="120"/>
      <w:ind w:left="360"/>
    </w:pPr>
    <w:rPr>
      <w:sz w:val="16"/>
      <w:szCs w:val="16"/>
    </w:rPr>
  </w:style>
  <w:style w:type="paragraph" w:styleId="Caption">
    <w:name w:val="caption"/>
    <w:basedOn w:val="Normal"/>
    <w:next w:val="Normal"/>
    <w:qFormat/>
    <w:rsid w:val="00755398"/>
    <w:pPr>
      <w:spacing w:before="120" w:after="120"/>
    </w:pPr>
    <w:rPr>
      <w:b/>
      <w:bCs/>
      <w:sz w:val="20"/>
      <w:szCs w:val="20"/>
    </w:rPr>
  </w:style>
  <w:style w:type="paragraph" w:styleId="Closing">
    <w:name w:val="Closing"/>
    <w:basedOn w:val="Normal"/>
    <w:rsid w:val="00755398"/>
    <w:pPr>
      <w:ind w:left="4320"/>
    </w:pPr>
  </w:style>
  <w:style w:type="paragraph" w:styleId="CommentText">
    <w:name w:val="annotation text"/>
    <w:basedOn w:val="Normal"/>
    <w:semiHidden/>
    <w:rsid w:val="00755398"/>
    <w:rPr>
      <w:sz w:val="20"/>
      <w:szCs w:val="20"/>
    </w:rPr>
  </w:style>
  <w:style w:type="paragraph" w:styleId="Date">
    <w:name w:val="Date"/>
    <w:basedOn w:val="Normal"/>
    <w:next w:val="Normal"/>
    <w:rsid w:val="00755398"/>
  </w:style>
  <w:style w:type="paragraph" w:styleId="DocumentMap">
    <w:name w:val="Document Map"/>
    <w:basedOn w:val="Normal"/>
    <w:semiHidden/>
    <w:rsid w:val="00755398"/>
    <w:pPr>
      <w:shd w:val="clear" w:color="auto" w:fill="000080"/>
    </w:pPr>
    <w:rPr>
      <w:rFonts w:ascii="Tahoma" w:hAnsi="Tahoma" w:cs="Tahoma"/>
    </w:rPr>
  </w:style>
  <w:style w:type="paragraph" w:styleId="E-mailSignature">
    <w:name w:val="E-mail Signature"/>
    <w:basedOn w:val="Normal"/>
    <w:rsid w:val="00755398"/>
  </w:style>
  <w:style w:type="paragraph" w:styleId="EndnoteText">
    <w:name w:val="endnote text"/>
    <w:basedOn w:val="Normal"/>
    <w:semiHidden/>
    <w:rsid w:val="00755398"/>
    <w:rPr>
      <w:sz w:val="20"/>
      <w:szCs w:val="20"/>
    </w:rPr>
  </w:style>
  <w:style w:type="paragraph" w:styleId="EnvelopeAddress">
    <w:name w:val="envelope address"/>
    <w:basedOn w:val="Normal"/>
    <w:rsid w:val="007553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5398"/>
    <w:rPr>
      <w:rFonts w:ascii="Arial" w:hAnsi="Arial" w:cs="Arial"/>
      <w:sz w:val="20"/>
      <w:szCs w:val="20"/>
    </w:rPr>
  </w:style>
  <w:style w:type="paragraph" w:styleId="Footer">
    <w:name w:val="footer"/>
    <w:basedOn w:val="Normal"/>
    <w:rsid w:val="00755398"/>
    <w:pPr>
      <w:tabs>
        <w:tab w:val="center" w:pos="4320"/>
        <w:tab w:val="right" w:pos="8640"/>
      </w:tabs>
    </w:pPr>
  </w:style>
  <w:style w:type="paragraph" w:styleId="FootnoteText">
    <w:name w:val="footnote text"/>
    <w:basedOn w:val="Normal"/>
    <w:semiHidden/>
    <w:rsid w:val="00755398"/>
    <w:rPr>
      <w:sz w:val="20"/>
      <w:szCs w:val="20"/>
    </w:rPr>
  </w:style>
  <w:style w:type="paragraph" w:styleId="Header">
    <w:name w:val="header"/>
    <w:basedOn w:val="Normal"/>
    <w:rsid w:val="00755398"/>
    <w:pPr>
      <w:tabs>
        <w:tab w:val="center" w:pos="4320"/>
        <w:tab w:val="right" w:pos="8640"/>
      </w:tabs>
    </w:pPr>
  </w:style>
  <w:style w:type="paragraph" w:styleId="HTMLAddress">
    <w:name w:val="HTML Address"/>
    <w:basedOn w:val="Normal"/>
    <w:rsid w:val="00755398"/>
    <w:rPr>
      <w:i/>
      <w:iCs/>
    </w:rPr>
  </w:style>
  <w:style w:type="paragraph" w:styleId="HTMLPreformatted">
    <w:name w:val="HTML Preformatted"/>
    <w:basedOn w:val="Normal"/>
    <w:rsid w:val="00755398"/>
    <w:rPr>
      <w:rFonts w:ascii="Courier New" w:hAnsi="Courier New" w:cs="Courier New"/>
      <w:sz w:val="20"/>
      <w:szCs w:val="20"/>
    </w:rPr>
  </w:style>
  <w:style w:type="paragraph" w:styleId="Index1">
    <w:name w:val="index 1"/>
    <w:basedOn w:val="Normal"/>
    <w:next w:val="Normal"/>
    <w:autoRedefine/>
    <w:semiHidden/>
    <w:rsid w:val="00755398"/>
    <w:pPr>
      <w:ind w:left="240" w:hanging="240"/>
    </w:pPr>
  </w:style>
  <w:style w:type="paragraph" w:styleId="Index2">
    <w:name w:val="index 2"/>
    <w:basedOn w:val="Normal"/>
    <w:next w:val="Normal"/>
    <w:autoRedefine/>
    <w:semiHidden/>
    <w:rsid w:val="00755398"/>
    <w:pPr>
      <w:ind w:left="480" w:hanging="240"/>
    </w:pPr>
  </w:style>
  <w:style w:type="paragraph" w:styleId="Index3">
    <w:name w:val="index 3"/>
    <w:basedOn w:val="Normal"/>
    <w:next w:val="Normal"/>
    <w:autoRedefine/>
    <w:semiHidden/>
    <w:rsid w:val="00755398"/>
    <w:pPr>
      <w:ind w:left="720" w:hanging="240"/>
    </w:pPr>
  </w:style>
  <w:style w:type="paragraph" w:styleId="Index4">
    <w:name w:val="index 4"/>
    <w:basedOn w:val="Normal"/>
    <w:next w:val="Normal"/>
    <w:autoRedefine/>
    <w:semiHidden/>
    <w:rsid w:val="00755398"/>
    <w:pPr>
      <w:ind w:left="960" w:hanging="240"/>
    </w:pPr>
  </w:style>
  <w:style w:type="paragraph" w:styleId="Index5">
    <w:name w:val="index 5"/>
    <w:basedOn w:val="Normal"/>
    <w:next w:val="Normal"/>
    <w:autoRedefine/>
    <w:semiHidden/>
    <w:rsid w:val="00755398"/>
    <w:pPr>
      <w:ind w:left="1200" w:hanging="240"/>
    </w:pPr>
  </w:style>
  <w:style w:type="paragraph" w:styleId="Index6">
    <w:name w:val="index 6"/>
    <w:basedOn w:val="Normal"/>
    <w:next w:val="Normal"/>
    <w:autoRedefine/>
    <w:semiHidden/>
    <w:rsid w:val="00755398"/>
    <w:pPr>
      <w:ind w:left="1440" w:hanging="240"/>
    </w:pPr>
  </w:style>
  <w:style w:type="paragraph" w:styleId="Index7">
    <w:name w:val="index 7"/>
    <w:basedOn w:val="Normal"/>
    <w:next w:val="Normal"/>
    <w:autoRedefine/>
    <w:semiHidden/>
    <w:rsid w:val="00755398"/>
    <w:pPr>
      <w:ind w:left="1680" w:hanging="240"/>
    </w:pPr>
  </w:style>
  <w:style w:type="paragraph" w:styleId="Index8">
    <w:name w:val="index 8"/>
    <w:basedOn w:val="Normal"/>
    <w:next w:val="Normal"/>
    <w:autoRedefine/>
    <w:semiHidden/>
    <w:rsid w:val="00755398"/>
    <w:pPr>
      <w:ind w:left="1920" w:hanging="240"/>
    </w:pPr>
  </w:style>
  <w:style w:type="paragraph" w:styleId="Index9">
    <w:name w:val="index 9"/>
    <w:basedOn w:val="Normal"/>
    <w:next w:val="Normal"/>
    <w:autoRedefine/>
    <w:semiHidden/>
    <w:rsid w:val="00755398"/>
    <w:pPr>
      <w:ind w:left="2160" w:hanging="240"/>
    </w:pPr>
  </w:style>
  <w:style w:type="paragraph" w:styleId="IndexHeading">
    <w:name w:val="index heading"/>
    <w:basedOn w:val="Normal"/>
    <w:next w:val="Index1"/>
    <w:semiHidden/>
    <w:rsid w:val="00755398"/>
    <w:rPr>
      <w:rFonts w:ascii="Arial" w:hAnsi="Arial" w:cs="Arial"/>
      <w:b/>
      <w:bCs/>
    </w:rPr>
  </w:style>
  <w:style w:type="paragraph" w:styleId="List">
    <w:name w:val="List"/>
    <w:basedOn w:val="Normal"/>
    <w:rsid w:val="00755398"/>
    <w:pPr>
      <w:ind w:left="360" w:hanging="360"/>
    </w:pPr>
  </w:style>
  <w:style w:type="paragraph" w:styleId="List2">
    <w:name w:val="List 2"/>
    <w:basedOn w:val="Normal"/>
    <w:rsid w:val="00755398"/>
    <w:pPr>
      <w:ind w:left="720" w:hanging="360"/>
    </w:pPr>
  </w:style>
  <w:style w:type="paragraph" w:styleId="List3">
    <w:name w:val="List 3"/>
    <w:basedOn w:val="Normal"/>
    <w:rsid w:val="00755398"/>
    <w:pPr>
      <w:ind w:left="1080" w:hanging="360"/>
    </w:pPr>
  </w:style>
  <w:style w:type="paragraph" w:styleId="List4">
    <w:name w:val="List 4"/>
    <w:basedOn w:val="Normal"/>
    <w:rsid w:val="00755398"/>
    <w:pPr>
      <w:ind w:left="1440" w:hanging="360"/>
    </w:pPr>
  </w:style>
  <w:style w:type="paragraph" w:styleId="List5">
    <w:name w:val="List 5"/>
    <w:basedOn w:val="Normal"/>
    <w:rsid w:val="00755398"/>
    <w:pPr>
      <w:ind w:left="1800" w:hanging="360"/>
    </w:pPr>
  </w:style>
  <w:style w:type="paragraph" w:styleId="ListBullet">
    <w:name w:val="List Bullet"/>
    <w:basedOn w:val="Normal"/>
    <w:autoRedefine/>
    <w:rsid w:val="00755398"/>
    <w:pPr>
      <w:numPr>
        <w:numId w:val="1"/>
      </w:numPr>
    </w:pPr>
  </w:style>
  <w:style w:type="paragraph" w:styleId="ListBullet2">
    <w:name w:val="List Bullet 2"/>
    <w:basedOn w:val="Normal"/>
    <w:autoRedefine/>
    <w:rsid w:val="00755398"/>
    <w:pPr>
      <w:numPr>
        <w:numId w:val="2"/>
      </w:numPr>
    </w:pPr>
  </w:style>
  <w:style w:type="paragraph" w:styleId="ListBullet3">
    <w:name w:val="List Bullet 3"/>
    <w:basedOn w:val="Normal"/>
    <w:autoRedefine/>
    <w:rsid w:val="00755398"/>
    <w:pPr>
      <w:numPr>
        <w:numId w:val="3"/>
      </w:numPr>
    </w:pPr>
  </w:style>
  <w:style w:type="paragraph" w:styleId="ListBullet4">
    <w:name w:val="List Bullet 4"/>
    <w:basedOn w:val="Normal"/>
    <w:autoRedefine/>
    <w:rsid w:val="00755398"/>
    <w:pPr>
      <w:numPr>
        <w:numId w:val="4"/>
      </w:numPr>
    </w:pPr>
  </w:style>
  <w:style w:type="paragraph" w:styleId="ListBullet5">
    <w:name w:val="List Bullet 5"/>
    <w:basedOn w:val="Normal"/>
    <w:autoRedefine/>
    <w:rsid w:val="00755398"/>
    <w:pPr>
      <w:numPr>
        <w:numId w:val="5"/>
      </w:numPr>
    </w:pPr>
  </w:style>
  <w:style w:type="paragraph" w:styleId="ListContinue">
    <w:name w:val="List Continue"/>
    <w:basedOn w:val="Normal"/>
    <w:rsid w:val="00755398"/>
    <w:pPr>
      <w:spacing w:after="120"/>
      <w:ind w:left="360"/>
    </w:pPr>
  </w:style>
  <w:style w:type="paragraph" w:styleId="ListContinue2">
    <w:name w:val="List Continue 2"/>
    <w:basedOn w:val="Normal"/>
    <w:rsid w:val="00755398"/>
    <w:pPr>
      <w:spacing w:after="120"/>
      <w:ind w:left="720"/>
    </w:pPr>
  </w:style>
  <w:style w:type="paragraph" w:styleId="ListContinue3">
    <w:name w:val="List Continue 3"/>
    <w:basedOn w:val="Normal"/>
    <w:rsid w:val="00755398"/>
    <w:pPr>
      <w:spacing w:after="120"/>
      <w:ind w:left="1080"/>
    </w:pPr>
  </w:style>
  <w:style w:type="paragraph" w:styleId="ListContinue4">
    <w:name w:val="List Continue 4"/>
    <w:basedOn w:val="Normal"/>
    <w:rsid w:val="00755398"/>
    <w:pPr>
      <w:spacing w:after="120"/>
      <w:ind w:left="1440"/>
    </w:pPr>
  </w:style>
  <w:style w:type="paragraph" w:styleId="ListContinue5">
    <w:name w:val="List Continue 5"/>
    <w:basedOn w:val="Normal"/>
    <w:rsid w:val="00755398"/>
    <w:pPr>
      <w:spacing w:after="120"/>
      <w:ind w:left="1800"/>
    </w:pPr>
  </w:style>
  <w:style w:type="paragraph" w:styleId="ListNumber">
    <w:name w:val="List Number"/>
    <w:basedOn w:val="Normal"/>
    <w:rsid w:val="00755398"/>
    <w:pPr>
      <w:numPr>
        <w:numId w:val="6"/>
      </w:numPr>
    </w:pPr>
  </w:style>
  <w:style w:type="paragraph" w:styleId="ListNumber2">
    <w:name w:val="List Number 2"/>
    <w:basedOn w:val="Normal"/>
    <w:rsid w:val="00755398"/>
    <w:pPr>
      <w:numPr>
        <w:numId w:val="7"/>
      </w:numPr>
    </w:pPr>
  </w:style>
  <w:style w:type="paragraph" w:styleId="ListNumber3">
    <w:name w:val="List Number 3"/>
    <w:basedOn w:val="Normal"/>
    <w:rsid w:val="00755398"/>
    <w:pPr>
      <w:numPr>
        <w:numId w:val="8"/>
      </w:numPr>
    </w:pPr>
  </w:style>
  <w:style w:type="paragraph" w:styleId="ListNumber4">
    <w:name w:val="List Number 4"/>
    <w:basedOn w:val="Normal"/>
    <w:rsid w:val="00755398"/>
    <w:pPr>
      <w:numPr>
        <w:numId w:val="9"/>
      </w:numPr>
    </w:pPr>
  </w:style>
  <w:style w:type="paragraph" w:styleId="ListNumber5">
    <w:name w:val="List Number 5"/>
    <w:basedOn w:val="Normal"/>
    <w:rsid w:val="00755398"/>
    <w:pPr>
      <w:numPr>
        <w:numId w:val="10"/>
      </w:numPr>
    </w:pPr>
  </w:style>
  <w:style w:type="paragraph" w:styleId="MacroText">
    <w:name w:val="macro"/>
    <w:semiHidden/>
    <w:rsid w:val="007553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53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55398"/>
  </w:style>
  <w:style w:type="paragraph" w:styleId="NormalIndent">
    <w:name w:val="Normal Indent"/>
    <w:basedOn w:val="Normal"/>
    <w:rsid w:val="00755398"/>
    <w:pPr>
      <w:ind w:left="720"/>
    </w:pPr>
  </w:style>
  <w:style w:type="paragraph" w:styleId="NoteHeading">
    <w:name w:val="Note Heading"/>
    <w:basedOn w:val="Normal"/>
    <w:next w:val="Normal"/>
    <w:rsid w:val="00755398"/>
  </w:style>
  <w:style w:type="paragraph" w:styleId="PlainText">
    <w:name w:val="Plain Text"/>
    <w:basedOn w:val="Normal"/>
    <w:rsid w:val="00755398"/>
    <w:rPr>
      <w:rFonts w:ascii="Courier New" w:hAnsi="Courier New" w:cs="Courier New"/>
      <w:sz w:val="20"/>
      <w:szCs w:val="20"/>
    </w:rPr>
  </w:style>
  <w:style w:type="paragraph" w:styleId="Salutation">
    <w:name w:val="Salutation"/>
    <w:basedOn w:val="Normal"/>
    <w:next w:val="Normal"/>
    <w:rsid w:val="00755398"/>
  </w:style>
  <w:style w:type="paragraph" w:styleId="Signature">
    <w:name w:val="Signature"/>
    <w:basedOn w:val="Normal"/>
    <w:rsid w:val="00755398"/>
    <w:pPr>
      <w:ind w:left="4320"/>
    </w:pPr>
  </w:style>
  <w:style w:type="paragraph" w:styleId="Subtitle">
    <w:name w:val="Subtitle"/>
    <w:basedOn w:val="Normal"/>
    <w:qFormat/>
    <w:rsid w:val="00755398"/>
    <w:pPr>
      <w:spacing w:after="60"/>
      <w:jc w:val="center"/>
      <w:outlineLvl w:val="1"/>
    </w:pPr>
    <w:rPr>
      <w:rFonts w:ascii="Arial" w:hAnsi="Arial" w:cs="Arial"/>
    </w:rPr>
  </w:style>
  <w:style w:type="paragraph" w:styleId="TableofAuthorities">
    <w:name w:val="table of authorities"/>
    <w:basedOn w:val="Normal"/>
    <w:next w:val="Normal"/>
    <w:semiHidden/>
    <w:rsid w:val="00755398"/>
    <w:pPr>
      <w:ind w:left="240" w:hanging="240"/>
    </w:pPr>
  </w:style>
  <w:style w:type="paragraph" w:styleId="TableofFigures">
    <w:name w:val="table of figures"/>
    <w:basedOn w:val="Normal"/>
    <w:next w:val="Normal"/>
    <w:semiHidden/>
    <w:rsid w:val="00755398"/>
    <w:pPr>
      <w:ind w:left="480" w:hanging="480"/>
    </w:pPr>
  </w:style>
  <w:style w:type="paragraph" w:styleId="Title">
    <w:name w:val="Title"/>
    <w:basedOn w:val="Normal"/>
    <w:qFormat/>
    <w:rsid w:val="007553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55398"/>
    <w:pPr>
      <w:spacing w:before="120"/>
    </w:pPr>
    <w:rPr>
      <w:rFonts w:ascii="Arial" w:hAnsi="Arial" w:cs="Arial"/>
      <w:b/>
      <w:bCs/>
    </w:rPr>
  </w:style>
  <w:style w:type="paragraph" w:styleId="TOC1">
    <w:name w:val="toc 1"/>
    <w:basedOn w:val="Normal"/>
    <w:next w:val="Normal"/>
    <w:autoRedefine/>
    <w:semiHidden/>
    <w:rsid w:val="00755398"/>
  </w:style>
  <w:style w:type="paragraph" w:styleId="TOC2">
    <w:name w:val="toc 2"/>
    <w:basedOn w:val="Normal"/>
    <w:next w:val="Normal"/>
    <w:autoRedefine/>
    <w:semiHidden/>
    <w:rsid w:val="00755398"/>
    <w:pPr>
      <w:ind w:left="240"/>
    </w:pPr>
  </w:style>
  <w:style w:type="paragraph" w:styleId="TOC3">
    <w:name w:val="toc 3"/>
    <w:basedOn w:val="Normal"/>
    <w:next w:val="Normal"/>
    <w:autoRedefine/>
    <w:semiHidden/>
    <w:rsid w:val="00755398"/>
    <w:pPr>
      <w:ind w:left="480"/>
    </w:pPr>
  </w:style>
  <w:style w:type="paragraph" w:styleId="TOC4">
    <w:name w:val="toc 4"/>
    <w:basedOn w:val="Normal"/>
    <w:next w:val="Normal"/>
    <w:autoRedefine/>
    <w:semiHidden/>
    <w:rsid w:val="00755398"/>
    <w:pPr>
      <w:ind w:left="720"/>
    </w:pPr>
  </w:style>
  <w:style w:type="paragraph" w:styleId="TOC5">
    <w:name w:val="toc 5"/>
    <w:basedOn w:val="Normal"/>
    <w:next w:val="Normal"/>
    <w:autoRedefine/>
    <w:semiHidden/>
    <w:rsid w:val="00755398"/>
    <w:pPr>
      <w:ind w:left="960"/>
    </w:pPr>
  </w:style>
  <w:style w:type="paragraph" w:styleId="TOC6">
    <w:name w:val="toc 6"/>
    <w:basedOn w:val="Normal"/>
    <w:next w:val="Normal"/>
    <w:autoRedefine/>
    <w:semiHidden/>
    <w:rsid w:val="00755398"/>
    <w:pPr>
      <w:ind w:left="1200"/>
    </w:pPr>
  </w:style>
  <w:style w:type="paragraph" w:styleId="TOC7">
    <w:name w:val="toc 7"/>
    <w:basedOn w:val="Normal"/>
    <w:next w:val="Normal"/>
    <w:autoRedefine/>
    <w:semiHidden/>
    <w:rsid w:val="00755398"/>
    <w:pPr>
      <w:ind w:left="1440"/>
    </w:pPr>
  </w:style>
  <w:style w:type="paragraph" w:styleId="TOC8">
    <w:name w:val="toc 8"/>
    <w:basedOn w:val="Normal"/>
    <w:next w:val="Normal"/>
    <w:autoRedefine/>
    <w:semiHidden/>
    <w:rsid w:val="00755398"/>
    <w:pPr>
      <w:ind w:left="1680"/>
    </w:pPr>
  </w:style>
  <w:style w:type="paragraph" w:styleId="TOC9">
    <w:name w:val="toc 9"/>
    <w:basedOn w:val="Normal"/>
    <w:next w:val="Normal"/>
    <w:autoRedefine/>
    <w:semiHidden/>
    <w:rsid w:val="00755398"/>
    <w:pPr>
      <w:ind w:left="1920"/>
    </w:pPr>
  </w:style>
  <w:style w:type="character" w:styleId="Hyperlink">
    <w:name w:val="Hyperlink"/>
    <w:basedOn w:val="DefaultParagraphFont"/>
    <w:rsid w:val="00755398"/>
    <w:rPr>
      <w:color w:val="0000FF"/>
      <w:u w:val="single"/>
    </w:rPr>
  </w:style>
  <w:style w:type="paragraph" w:styleId="BalloonText">
    <w:name w:val="Balloon Text"/>
    <w:basedOn w:val="Normal"/>
    <w:link w:val="BalloonTextChar"/>
    <w:rsid w:val="00FA54C3"/>
    <w:rPr>
      <w:rFonts w:ascii="Tahoma" w:hAnsi="Tahoma" w:cs="Tahoma"/>
      <w:sz w:val="16"/>
      <w:szCs w:val="16"/>
    </w:rPr>
  </w:style>
  <w:style w:type="character" w:customStyle="1" w:styleId="BalloonTextChar">
    <w:name w:val="Balloon Text Char"/>
    <w:basedOn w:val="DefaultParagraphFont"/>
    <w:link w:val="BalloonText"/>
    <w:rsid w:val="00FA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oop572.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2005 Order Form OLH</vt:lpstr>
    </vt:vector>
  </TitlesOfParts>
  <Company>Boy Scout Troop 572</Company>
  <LinksUpToDate>false</LinksUpToDate>
  <CharactersWithSpaces>1897</CharactersWithSpaces>
  <SharedDoc>false</SharedDoc>
  <HLinks>
    <vt:vector size="12" baseType="variant">
      <vt:variant>
        <vt:i4>721001</vt:i4>
      </vt:variant>
      <vt:variant>
        <vt:i4>3</vt:i4>
      </vt:variant>
      <vt:variant>
        <vt:i4>0</vt:i4>
      </vt:variant>
      <vt:variant>
        <vt:i4>5</vt:i4>
      </vt:variant>
      <vt:variant>
        <vt:lpwstr>mailto:mulch@troop572.org</vt:lpwstr>
      </vt:variant>
      <vt:variant>
        <vt:lpwstr/>
      </vt:variant>
      <vt:variant>
        <vt:i4>262210</vt:i4>
      </vt:variant>
      <vt:variant>
        <vt:i4>0</vt:i4>
      </vt:variant>
      <vt:variant>
        <vt:i4>0</vt:i4>
      </vt:variant>
      <vt:variant>
        <vt:i4>5</vt:i4>
      </vt:variant>
      <vt:variant>
        <vt:lpwstr>http://www.troop572.org/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Order Form OLH</dc:title>
  <dc:creator>Mulchmaster</dc:creator>
  <cp:lastModifiedBy>Nancy Burgess</cp:lastModifiedBy>
  <cp:revision>2</cp:revision>
  <cp:lastPrinted>2007-01-26T02:47:00Z</cp:lastPrinted>
  <dcterms:created xsi:type="dcterms:W3CDTF">2015-03-23T15:43:00Z</dcterms:created>
  <dcterms:modified xsi:type="dcterms:W3CDTF">2015-03-23T15:43:00Z</dcterms:modified>
</cp:coreProperties>
</file>