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EF" w:rsidRDefault="00BB7BEF" w:rsidP="00DB589F">
      <w:pPr>
        <w:rPr>
          <w:b/>
          <w:sz w:val="28"/>
          <w:szCs w:val="24"/>
        </w:rPr>
      </w:pPr>
    </w:p>
    <w:p w:rsidR="00B975FE" w:rsidRDefault="001C4267" w:rsidP="007E335A">
      <w:pPr>
        <w:jc w:val="center"/>
        <w:rPr>
          <w:b/>
          <w:sz w:val="28"/>
          <w:szCs w:val="24"/>
        </w:rPr>
      </w:pPr>
      <w:r w:rsidRPr="008F0BC7">
        <w:rPr>
          <w:b/>
          <w:sz w:val="28"/>
          <w:szCs w:val="24"/>
        </w:rPr>
        <w:t>Sponsor Forms</w:t>
      </w:r>
    </w:p>
    <w:p w:rsidR="00C17CDA" w:rsidRDefault="00C17CDA" w:rsidP="007E335A">
      <w:pPr>
        <w:jc w:val="center"/>
        <w:rPr>
          <w:sz w:val="24"/>
          <w:szCs w:val="24"/>
        </w:rPr>
      </w:pPr>
    </w:p>
    <w:p w:rsidR="00BB7BEF" w:rsidRPr="008F0BC7" w:rsidRDefault="00BB7BEF" w:rsidP="007E335A">
      <w:pPr>
        <w:jc w:val="center"/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  <w:r w:rsidRPr="008F0BC7">
        <w:rPr>
          <w:sz w:val="24"/>
          <w:szCs w:val="24"/>
        </w:rPr>
        <w:t>The following forms are included:</w:t>
      </w:r>
    </w:p>
    <w:p w:rsidR="00BB7BEF" w:rsidRPr="008F0BC7" w:rsidRDefault="00BB7BEF" w:rsidP="001C4267">
      <w:pPr>
        <w:rPr>
          <w:sz w:val="24"/>
          <w:szCs w:val="24"/>
        </w:rPr>
      </w:pPr>
    </w:p>
    <w:p w:rsidR="001C4267" w:rsidRPr="008F0BC7" w:rsidRDefault="001C4267" w:rsidP="001C4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C7">
        <w:rPr>
          <w:sz w:val="24"/>
          <w:szCs w:val="24"/>
        </w:rPr>
        <w:t>Confirmation Sponsor Eligibility, Duties and Responsibilities</w:t>
      </w: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C7">
        <w:rPr>
          <w:sz w:val="24"/>
          <w:szCs w:val="24"/>
        </w:rPr>
        <w:t xml:space="preserve">Confirmation Sponsor Certificate of Eligibility (signed by the </w:t>
      </w:r>
      <w:r w:rsidRPr="008F0BC7">
        <w:rPr>
          <w:b/>
          <w:sz w:val="24"/>
          <w:szCs w:val="24"/>
        </w:rPr>
        <w:t>Sponsor’s</w:t>
      </w:r>
      <w:r w:rsidRPr="008F0BC7">
        <w:rPr>
          <w:sz w:val="24"/>
          <w:szCs w:val="24"/>
        </w:rPr>
        <w:t xml:space="preserve"> </w:t>
      </w:r>
      <w:r w:rsidRPr="005B556A">
        <w:rPr>
          <w:b/>
          <w:sz w:val="24"/>
          <w:szCs w:val="24"/>
        </w:rPr>
        <w:t>pastor</w:t>
      </w:r>
      <w:r w:rsidR="000230AD">
        <w:rPr>
          <w:sz w:val="24"/>
          <w:szCs w:val="24"/>
        </w:rPr>
        <w:t>, must have the Parish seal</w:t>
      </w:r>
      <w:r w:rsidRPr="008F0BC7">
        <w:rPr>
          <w:sz w:val="24"/>
          <w:szCs w:val="24"/>
        </w:rPr>
        <w:t>)</w:t>
      </w: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0BC7">
        <w:rPr>
          <w:sz w:val="24"/>
          <w:szCs w:val="24"/>
        </w:rPr>
        <w:t>Candidate’s Sponsor Interview</w:t>
      </w:r>
      <w:r w:rsidR="005F248E" w:rsidRPr="008F0BC7">
        <w:rPr>
          <w:sz w:val="24"/>
          <w:szCs w:val="24"/>
        </w:rPr>
        <w:t xml:space="preserve">: </w:t>
      </w:r>
      <w:r w:rsidR="005F248E" w:rsidRPr="008F0BC7">
        <w:rPr>
          <w:b/>
          <w:sz w:val="24"/>
          <w:szCs w:val="24"/>
        </w:rPr>
        <w:t>Must include date of interview and signatures of both the sponsor and the</w:t>
      </w:r>
      <w:r w:rsidR="005F248E" w:rsidRPr="008F0BC7">
        <w:rPr>
          <w:sz w:val="24"/>
          <w:szCs w:val="24"/>
        </w:rPr>
        <w:t xml:space="preserve"> </w:t>
      </w:r>
      <w:r w:rsidR="005F248E" w:rsidRPr="008F0BC7">
        <w:rPr>
          <w:b/>
          <w:sz w:val="24"/>
          <w:szCs w:val="24"/>
        </w:rPr>
        <w:t>candidate.</w:t>
      </w:r>
      <w:r w:rsidR="005F248E" w:rsidRPr="008F0BC7">
        <w:rPr>
          <w:sz w:val="24"/>
          <w:szCs w:val="24"/>
        </w:rPr>
        <w:t xml:space="preserve"> </w:t>
      </w:r>
      <w:r w:rsidR="00331CE6" w:rsidRPr="008F0BC7">
        <w:rPr>
          <w:sz w:val="24"/>
          <w:szCs w:val="24"/>
        </w:rPr>
        <w:t>(</w:t>
      </w:r>
      <w:r w:rsidR="005F248E" w:rsidRPr="008F0BC7">
        <w:rPr>
          <w:sz w:val="24"/>
          <w:szCs w:val="24"/>
        </w:rPr>
        <w:t>If di</w:t>
      </w:r>
      <w:r w:rsidR="000230AD">
        <w:rPr>
          <w:sz w:val="24"/>
          <w:szCs w:val="24"/>
        </w:rPr>
        <w:t>stance necessitates a telephone</w:t>
      </w:r>
      <w:r w:rsidR="005F248E" w:rsidRPr="008F0BC7">
        <w:rPr>
          <w:sz w:val="24"/>
          <w:szCs w:val="24"/>
        </w:rPr>
        <w:t xml:space="preserve"> interview</w:t>
      </w:r>
      <w:r w:rsidR="000230AD">
        <w:rPr>
          <w:sz w:val="24"/>
          <w:szCs w:val="24"/>
        </w:rPr>
        <w:t>, a parent may sign as a proxy for the sponsor</w:t>
      </w:r>
      <w:r w:rsidR="00331CE6" w:rsidRPr="008F0BC7">
        <w:rPr>
          <w:sz w:val="24"/>
          <w:szCs w:val="24"/>
        </w:rPr>
        <w:t>.)</w:t>
      </w:r>
    </w:p>
    <w:p w:rsidR="001C4267" w:rsidRPr="008F0BC7" w:rsidRDefault="001C4267" w:rsidP="001C4267">
      <w:pPr>
        <w:pStyle w:val="ListParagraph"/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1C4267" w:rsidRPr="008F0BC7" w:rsidRDefault="001C4267" w:rsidP="001C4267">
      <w:pPr>
        <w:rPr>
          <w:sz w:val="24"/>
          <w:szCs w:val="24"/>
        </w:rPr>
      </w:pPr>
    </w:p>
    <w:p w:rsidR="00230307" w:rsidRPr="008F0BC7" w:rsidRDefault="00230307">
      <w:pPr>
        <w:rPr>
          <w:sz w:val="24"/>
          <w:szCs w:val="24"/>
        </w:rPr>
      </w:pPr>
      <w:r w:rsidRPr="008F0BC7">
        <w:rPr>
          <w:sz w:val="24"/>
          <w:szCs w:val="24"/>
        </w:rPr>
        <w:br w:type="page"/>
      </w:r>
    </w:p>
    <w:p w:rsidR="00835A9A" w:rsidRPr="008F0BC7" w:rsidRDefault="00835A9A" w:rsidP="00230307">
      <w:pPr>
        <w:jc w:val="center"/>
        <w:rPr>
          <w:rFonts w:cstheme="minorHAnsi"/>
          <w:b/>
          <w:sz w:val="28"/>
          <w:szCs w:val="24"/>
        </w:rPr>
      </w:pPr>
    </w:p>
    <w:p w:rsidR="00230307" w:rsidRPr="008F0BC7" w:rsidRDefault="00230307" w:rsidP="00230307">
      <w:pPr>
        <w:jc w:val="center"/>
        <w:rPr>
          <w:rFonts w:cstheme="minorHAnsi"/>
          <w:b/>
          <w:sz w:val="28"/>
          <w:szCs w:val="24"/>
        </w:rPr>
      </w:pPr>
      <w:r w:rsidRPr="008F0BC7">
        <w:rPr>
          <w:rFonts w:cstheme="minorHAnsi"/>
          <w:b/>
          <w:sz w:val="28"/>
          <w:szCs w:val="24"/>
        </w:rPr>
        <w:t>Confirmation Sponsor Eligibility</w:t>
      </w:r>
    </w:p>
    <w:p w:rsidR="00230307" w:rsidRPr="008F0BC7" w:rsidRDefault="00230307" w:rsidP="00230307">
      <w:pPr>
        <w:jc w:val="center"/>
        <w:rPr>
          <w:rFonts w:cstheme="minorHAnsi"/>
          <w:b/>
          <w:sz w:val="28"/>
          <w:szCs w:val="24"/>
        </w:rPr>
      </w:pPr>
      <w:r w:rsidRPr="008F0BC7">
        <w:rPr>
          <w:rFonts w:cstheme="minorHAnsi"/>
          <w:b/>
          <w:sz w:val="28"/>
          <w:szCs w:val="24"/>
        </w:rPr>
        <w:t>Duties &amp; Responsibilities</w:t>
      </w:r>
    </w:p>
    <w:p w:rsidR="00230307" w:rsidRPr="008F0BC7" w:rsidRDefault="00230307" w:rsidP="00230307">
      <w:pPr>
        <w:jc w:val="center"/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The sponsor for a Confirmation candidate is meant to provide spiritual help to the candidate (Catechism 1311).  He or she should be willing to serve as a strong and lasting Christian influence on the candidate.  The sponsor enters into a spiritual relationship with the candidate and acts as a spiritual parent and mentor.  Therefore, it is both a great blessing and a responsibility to commit to the role of a sponsor.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 xml:space="preserve">Each candidate may choose </w:t>
      </w:r>
      <w:r w:rsidRPr="008F0BC7">
        <w:rPr>
          <w:rFonts w:cstheme="minorHAnsi"/>
          <w:b/>
          <w:sz w:val="24"/>
          <w:szCs w:val="24"/>
        </w:rPr>
        <w:t>only one sponsor</w:t>
      </w:r>
      <w:r w:rsidRPr="008F0BC7">
        <w:rPr>
          <w:rFonts w:cstheme="minorHAnsi"/>
          <w:sz w:val="24"/>
          <w:szCs w:val="24"/>
        </w:rPr>
        <w:t>; it may be either a man or a woman.  A sponsor takes on a life-long commitment to help their candidate persevere in the Faith.  According to the Code of Canon Law (892), “The sponsor is to take care that the confirmed person behaves as a true witness of Christ and faithfully fulfills the obligations inherent in this sacrament.”  The Church states that it is desirable that the sponsor would be one of the person’s godparents; however, this is not a requirement (893, §2).  The sponsor needs to be a registered member of a Catholic parish in order to get the Sponsor Certificate of Eligibility signed by the pastor. Moreover, a sponsor must have intellectual and physical facilities to be a sponsor.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According to Canon 874, a sponsor must meet the following criteria: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Must be 16 years old or older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Must have received the sacraments of Baptism, Confirmation, and Holy Eucharist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Must not be a parent of the one to be confirmed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 xml:space="preserve">This canon (874, §1, 1) also states that the sponsor must lead “a life of faith in keeping with the function to be taken on.”  Therefore, the following persons are </w:t>
      </w:r>
      <w:r w:rsidRPr="008F0BC7">
        <w:rPr>
          <w:rFonts w:cstheme="minorHAnsi"/>
          <w:b/>
          <w:sz w:val="24"/>
          <w:szCs w:val="24"/>
        </w:rPr>
        <w:t>not eligible</w:t>
      </w:r>
      <w:r w:rsidRPr="008F0BC7">
        <w:rPr>
          <w:rFonts w:cstheme="minorHAnsi"/>
          <w:sz w:val="24"/>
          <w:szCs w:val="24"/>
        </w:rPr>
        <w:t xml:space="preserve"> to act as a sponsor: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Persons married outside the Catholic Church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Persons who miss Sunday Mass</w:t>
      </w:r>
      <w:r w:rsidR="00D820F2" w:rsidRPr="008F0BC7">
        <w:rPr>
          <w:rFonts w:cstheme="minorHAnsi"/>
          <w:sz w:val="24"/>
          <w:szCs w:val="24"/>
        </w:rPr>
        <w:t xml:space="preserve"> and Holy</w:t>
      </w:r>
      <w:r w:rsidR="005B556A">
        <w:rPr>
          <w:rFonts w:cstheme="minorHAnsi"/>
          <w:sz w:val="24"/>
          <w:szCs w:val="24"/>
        </w:rPr>
        <w:t xml:space="preserve"> D</w:t>
      </w:r>
      <w:r w:rsidR="00D820F2" w:rsidRPr="008F0BC7">
        <w:rPr>
          <w:rFonts w:cstheme="minorHAnsi"/>
          <w:sz w:val="24"/>
          <w:szCs w:val="24"/>
        </w:rPr>
        <w:t>ays of Obligation and/or consider Sunday Mass and Holy</w:t>
      </w:r>
      <w:r w:rsidR="00027513">
        <w:rPr>
          <w:rFonts w:cstheme="minorHAnsi"/>
          <w:sz w:val="24"/>
          <w:szCs w:val="24"/>
        </w:rPr>
        <w:t xml:space="preserve"> </w:t>
      </w:r>
      <w:r w:rsidR="00D820F2" w:rsidRPr="008F0BC7">
        <w:rPr>
          <w:rFonts w:cstheme="minorHAnsi"/>
          <w:sz w:val="24"/>
          <w:szCs w:val="24"/>
        </w:rPr>
        <w:t xml:space="preserve">days of Obligation optional 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Persons cohabiting without the benefit and grace of Catholic marriage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Persons who neglect the religious education of their children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Individuals who neglect to fulfill their “Easter Duty” that is, Communion at least once a year during the Easter season and Confession once a year if in the state of mortal sin</w:t>
      </w:r>
    </w:p>
    <w:p w:rsidR="00230307" w:rsidRPr="008F0BC7" w:rsidRDefault="00230307" w:rsidP="0023030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8F0BC7">
        <w:rPr>
          <w:rFonts w:cstheme="minorHAnsi"/>
          <w:sz w:val="24"/>
          <w:szCs w:val="24"/>
        </w:rPr>
        <w:t>Those who give public scandal in any way</w:t>
      </w:r>
    </w:p>
    <w:p w:rsidR="00230307" w:rsidRPr="008F0BC7" w:rsidRDefault="00230307" w:rsidP="00230307">
      <w:pPr>
        <w:rPr>
          <w:rFonts w:cstheme="minorHAnsi"/>
          <w:sz w:val="24"/>
          <w:szCs w:val="24"/>
        </w:rPr>
      </w:pPr>
    </w:p>
    <w:p w:rsidR="00863F8A" w:rsidRPr="00863F8A" w:rsidRDefault="00863F8A" w:rsidP="00863F8A">
      <w:pPr>
        <w:rPr>
          <w:rFonts w:cstheme="minorHAnsi"/>
          <w:sz w:val="24"/>
          <w:szCs w:val="24"/>
        </w:rPr>
      </w:pPr>
      <w:r w:rsidRPr="00863F8A">
        <w:rPr>
          <w:rFonts w:cstheme="minorHAnsi"/>
          <w:sz w:val="24"/>
          <w:szCs w:val="24"/>
        </w:rPr>
        <w:t>Your sponsor should be willing and able to participate in y</w:t>
      </w:r>
      <w:r>
        <w:rPr>
          <w:rFonts w:cstheme="minorHAnsi"/>
          <w:sz w:val="24"/>
          <w:szCs w:val="24"/>
        </w:rPr>
        <w:t xml:space="preserve">our formation for Confirmation.  </w:t>
      </w:r>
      <w:r w:rsidRPr="00863F8A">
        <w:rPr>
          <w:rFonts w:cstheme="minorHAnsi"/>
          <w:sz w:val="24"/>
          <w:szCs w:val="24"/>
        </w:rPr>
        <w:t>Your sponsor should be someone that you trust and feel comfortable turning to for help,</w:t>
      </w:r>
    </w:p>
    <w:p w:rsidR="00230307" w:rsidRPr="00863F8A" w:rsidRDefault="00863F8A" w:rsidP="00863F8A">
      <w:pPr>
        <w:rPr>
          <w:rFonts w:cstheme="minorHAnsi"/>
          <w:sz w:val="24"/>
          <w:szCs w:val="24"/>
        </w:rPr>
      </w:pPr>
      <w:proofErr w:type="gramStart"/>
      <w:r w:rsidRPr="00863F8A">
        <w:rPr>
          <w:rFonts w:cstheme="minorHAnsi"/>
          <w:sz w:val="24"/>
          <w:szCs w:val="24"/>
        </w:rPr>
        <w:t>advice</w:t>
      </w:r>
      <w:proofErr w:type="gramEnd"/>
      <w:r w:rsidRPr="00863F8A">
        <w:rPr>
          <w:rFonts w:cstheme="minorHAnsi"/>
          <w:sz w:val="24"/>
          <w:szCs w:val="24"/>
        </w:rPr>
        <w:t xml:space="preserve"> and guidance, especially in</w:t>
      </w:r>
      <w:r>
        <w:rPr>
          <w:rFonts w:cstheme="minorHAnsi"/>
          <w:sz w:val="24"/>
          <w:szCs w:val="24"/>
        </w:rPr>
        <w:t xml:space="preserve"> regard to your spiritual life.  </w:t>
      </w:r>
      <w:r w:rsidRPr="00863F8A">
        <w:rPr>
          <w:rFonts w:cstheme="minorHAnsi"/>
          <w:sz w:val="24"/>
          <w:szCs w:val="24"/>
        </w:rPr>
        <w:t>After you receive the Sacrament of Confirmation your</w:t>
      </w:r>
      <w:r>
        <w:rPr>
          <w:rFonts w:cstheme="minorHAnsi"/>
          <w:sz w:val="24"/>
          <w:szCs w:val="24"/>
        </w:rPr>
        <w:t xml:space="preserve"> relationship with your sponsor </w:t>
      </w:r>
      <w:r w:rsidRPr="00863F8A">
        <w:rPr>
          <w:rFonts w:cstheme="minorHAnsi"/>
          <w:sz w:val="24"/>
          <w:szCs w:val="24"/>
        </w:rPr>
        <w:t>DOES NOT END! You both are called to lead each othe</w:t>
      </w:r>
      <w:r>
        <w:rPr>
          <w:rFonts w:cstheme="minorHAnsi"/>
          <w:sz w:val="24"/>
          <w:szCs w:val="24"/>
        </w:rPr>
        <w:t xml:space="preserve">r closer to God, to continue to </w:t>
      </w:r>
      <w:r w:rsidRPr="00863F8A">
        <w:rPr>
          <w:rFonts w:cstheme="minorHAnsi"/>
          <w:sz w:val="24"/>
          <w:szCs w:val="24"/>
        </w:rPr>
        <w:t>grow in knowledge of your faith, and to challenge one an</w:t>
      </w:r>
      <w:r>
        <w:rPr>
          <w:rFonts w:cstheme="minorHAnsi"/>
          <w:sz w:val="24"/>
          <w:szCs w:val="24"/>
        </w:rPr>
        <w:t xml:space="preserve">other to lead lives of holiness </w:t>
      </w:r>
      <w:r w:rsidRPr="00863F8A">
        <w:rPr>
          <w:rFonts w:cstheme="minorHAnsi"/>
          <w:sz w:val="24"/>
          <w:szCs w:val="24"/>
        </w:rPr>
        <w:t>and service.</w:t>
      </w:r>
      <w:r w:rsidR="00230307" w:rsidRPr="008F0BC7">
        <w:rPr>
          <w:sz w:val="24"/>
          <w:szCs w:val="24"/>
        </w:rPr>
        <w:br w:type="page"/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center"/>
        <w:rPr>
          <w:rFonts w:eastAsia="Times New Roman" w:cstheme="minorHAnsi"/>
          <w:b/>
          <w:sz w:val="28"/>
          <w:szCs w:val="24"/>
        </w:rPr>
      </w:pPr>
      <w:r w:rsidRPr="008F0BC7">
        <w:rPr>
          <w:rFonts w:eastAsia="Times New Roman" w:cstheme="minorHAnsi"/>
          <w:b/>
          <w:sz w:val="28"/>
          <w:szCs w:val="24"/>
        </w:rPr>
        <w:lastRenderedPageBreak/>
        <w:t>Our Lady of Hope Catholic Church</w:t>
      </w:r>
    </w:p>
    <w:p w:rsidR="001C4128" w:rsidRPr="008F0BC7" w:rsidRDefault="001C4128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center"/>
        <w:rPr>
          <w:rFonts w:eastAsia="Times New Roman" w:cstheme="minorHAnsi"/>
          <w:b/>
          <w:sz w:val="28"/>
          <w:szCs w:val="24"/>
        </w:rPr>
      </w:pPr>
      <w:r w:rsidRPr="008F0BC7">
        <w:rPr>
          <w:rFonts w:eastAsia="Times New Roman" w:cstheme="minorHAnsi"/>
          <w:b/>
          <w:sz w:val="28"/>
          <w:szCs w:val="24"/>
        </w:rPr>
        <w:t>46639 Algonkian Parkway</w:t>
      </w:r>
    </w:p>
    <w:p w:rsidR="001C4128" w:rsidRPr="008F0BC7" w:rsidRDefault="001C4128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center"/>
        <w:rPr>
          <w:rFonts w:eastAsia="Times New Roman" w:cstheme="minorHAnsi"/>
          <w:sz w:val="28"/>
          <w:szCs w:val="24"/>
        </w:rPr>
      </w:pPr>
      <w:r w:rsidRPr="008F0BC7">
        <w:rPr>
          <w:rFonts w:eastAsia="Times New Roman" w:cstheme="minorHAnsi"/>
          <w:b/>
          <w:sz w:val="28"/>
          <w:szCs w:val="24"/>
        </w:rPr>
        <w:t>Potomac Falls, VA 20165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center"/>
        <w:rPr>
          <w:rFonts w:eastAsia="Times New Roman" w:cstheme="minorHAnsi"/>
          <w:b/>
          <w:i/>
          <w:sz w:val="28"/>
          <w:szCs w:val="24"/>
        </w:rPr>
      </w:pPr>
      <w:r w:rsidRPr="008F0BC7">
        <w:rPr>
          <w:rFonts w:eastAsia="Times New Roman" w:cstheme="minorHAnsi"/>
          <w:b/>
          <w:sz w:val="28"/>
          <w:szCs w:val="24"/>
        </w:rPr>
        <w:t>Confirmation Sponsor Certificate of Eligibility</w:t>
      </w:r>
    </w:p>
    <w:p w:rsidR="006244BA" w:rsidRPr="008F0BC7" w:rsidRDefault="006244BA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4"/>
          <w:szCs w:val="24"/>
        </w:rPr>
      </w:pPr>
    </w:p>
    <w:p w:rsidR="00DB589F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have been asked to be a Sponsor for the Sacrament of Confirmation for the following</w:t>
      </w:r>
    </w:p>
    <w:p w:rsidR="00DB589F" w:rsidRDefault="00DB589F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proofErr w:type="gramStart"/>
      <w:r w:rsidRPr="008F0BC7">
        <w:rPr>
          <w:rFonts w:eastAsia="Times New Roman" w:cstheme="minorHAnsi"/>
          <w:sz w:val="26"/>
          <w:szCs w:val="26"/>
        </w:rPr>
        <w:t>individual</w:t>
      </w:r>
      <w:proofErr w:type="gramEnd"/>
      <w:r w:rsidRPr="008F0BC7">
        <w:rPr>
          <w:rFonts w:eastAsia="Times New Roman" w:cstheme="minorHAnsi"/>
          <w:sz w:val="26"/>
          <w:szCs w:val="26"/>
        </w:rPr>
        <w:t>: ________________________________________________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5B556A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I am 16 years old or older.  </w:t>
      </w:r>
      <w:r w:rsidR="001C4267" w:rsidRPr="008F0BC7">
        <w:rPr>
          <w:rFonts w:eastAsia="Times New Roman" w:cstheme="minorHAnsi"/>
          <w:sz w:val="26"/>
          <w:szCs w:val="26"/>
        </w:rPr>
        <w:t>I have received the Sacraments of Baptism, Confirmation and Holy Eucharist.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am a practicing Catholic; I attend Mass faithfully on Sundays and Holy Days of Obligation, fulfill my Easter duty, and live up to the moral teachings of the Catholic Church.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If married, I am validly</w:t>
      </w:r>
      <w:r w:rsidR="005B556A">
        <w:rPr>
          <w:rFonts w:eastAsia="Times New Roman" w:cstheme="minorHAnsi"/>
          <w:sz w:val="26"/>
          <w:szCs w:val="26"/>
        </w:rPr>
        <w:t xml:space="preserve"> married in the Catholic Church or married with the Church’s permission.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am aware of the serious responsibility of being a sponsor and I promise to give support to the person I am sponsoring by my prayer, and by the Christian example of my daily life.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am 16 years of age or older.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right" w:leader="underscore" w:pos="10800"/>
        </w:tabs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am a registered and participating member of the following parish: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right" w:leader="underscore" w:pos="10800"/>
        </w:tabs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right" w:leader="underscore" w:pos="10800"/>
        </w:tabs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_______________________________      _______________________________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pos="1440"/>
          <w:tab w:val="left" w:pos="5400"/>
          <w:tab w:val="left" w:pos="5760"/>
        </w:tabs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ab/>
        <w:t>Parish Name</w:t>
      </w:r>
      <w:r w:rsidRPr="008F0BC7">
        <w:rPr>
          <w:rFonts w:eastAsia="Times New Roman" w:cstheme="minorHAnsi"/>
          <w:sz w:val="26"/>
          <w:szCs w:val="26"/>
        </w:rPr>
        <w:tab/>
      </w:r>
      <w:r w:rsidRPr="008F0BC7">
        <w:rPr>
          <w:rFonts w:eastAsia="Times New Roman" w:cstheme="minorHAnsi"/>
          <w:sz w:val="26"/>
          <w:szCs w:val="26"/>
        </w:rPr>
        <w:tab/>
        <w:t>Parish City &amp; State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10800"/>
        </w:tabs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Sponsor’s Signature: ________________________________________________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Sponsor’s Printed Name: _____________________________________________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sz w:val="26"/>
          <w:szCs w:val="26"/>
        </w:rPr>
        <w:t>I certify, to the best of my knowledge, that the above-mentioned person is eligible to be a sponsor.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2416F9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Priest</w:t>
      </w:r>
      <w:r w:rsidR="001C4267" w:rsidRPr="008F0BC7">
        <w:rPr>
          <w:rFonts w:eastAsia="Times New Roman" w:cstheme="minorHAnsi"/>
          <w:sz w:val="26"/>
          <w:szCs w:val="26"/>
        </w:rPr>
        <w:t xml:space="preserve"> Signature:</w:t>
      </w:r>
      <w:r w:rsidR="001C4267" w:rsidRPr="008F0BC7">
        <w:rPr>
          <w:rFonts w:eastAsia="Times New Roman" w:cstheme="minorHAnsi"/>
          <w:sz w:val="26"/>
          <w:szCs w:val="26"/>
        </w:rPr>
        <w:tab/>
        <w:t>Date: ______________</w:t>
      </w: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6"/>
          <w:szCs w:val="26"/>
        </w:rPr>
      </w:pPr>
    </w:p>
    <w:p w:rsidR="001C4267" w:rsidRPr="008F0BC7" w:rsidRDefault="001C4267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6"/>
          <w:szCs w:val="26"/>
        </w:rPr>
      </w:pPr>
      <w:r w:rsidRPr="008F0BC7">
        <w:rPr>
          <w:rFonts w:eastAsia="Times New Roman" w:cstheme="minorHAnsi"/>
          <w:b/>
          <w:sz w:val="26"/>
          <w:szCs w:val="26"/>
        </w:rPr>
        <w:t xml:space="preserve">PARISH SEAL </w:t>
      </w:r>
      <w:r w:rsidRPr="008F0BC7">
        <w:rPr>
          <w:rFonts w:eastAsia="Times New Roman" w:cstheme="minorHAnsi"/>
          <w:sz w:val="26"/>
          <w:szCs w:val="26"/>
        </w:rPr>
        <w:t xml:space="preserve">(must be present): </w:t>
      </w:r>
    </w:p>
    <w:p w:rsidR="006D0A33" w:rsidRPr="008F0BC7" w:rsidRDefault="006D0A33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4"/>
          <w:szCs w:val="24"/>
        </w:rPr>
      </w:pPr>
    </w:p>
    <w:p w:rsidR="006D0A33" w:rsidRPr="008F0BC7" w:rsidRDefault="006D0A33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4"/>
          <w:szCs w:val="24"/>
        </w:rPr>
      </w:pPr>
    </w:p>
    <w:p w:rsidR="00BB7BEF" w:rsidRPr="008F0BC7" w:rsidRDefault="00BB7BEF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4"/>
          <w:szCs w:val="24"/>
        </w:rPr>
      </w:pPr>
    </w:p>
    <w:p w:rsidR="00BB7BEF" w:rsidRPr="008F0BC7" w:rsidRDefault="00BB7BEF" w:rsidP="006D0A33">
      <w:pPr>
        <w:pBdr>
          <w:top w:val="double" w:sz="12" w:space="6" w:color="auto"/>
          <w:left w:val="double" w:sz="12" w:space="6" w:color="auto"/>
          <w:bottom w:val="double" w:sz="12" w:space="0" w:color="auto"/>
          <w:right w:val="double" w:sz="12" w:space="6" w:color="auto"/>
        </w:pBdr>
        <w:tabs>
          <w:tab w:val="left" w:leader="underscore" w:pos="6480"/>
          <w:tab w:val="left" w:leader="underscore" w:pos="10800"/>
        </w:tabs>
        <w:jc w:val="both"/>
        <w:rPr>
          <w:rFonts w:eastAsia="Times New Roman" w:cstheme="minorHAnsi"/>
          <w:sz w:val="24"/>
          <w:szCs w:val="24"/>
        </w:rPr>
      </w:pPr>
    </w:p>
    <w:p w:rsidR="00BB7BEF" w:rsidRPr="008F0BC7" w:rsidRDefault="00BB7BEF" w:rsidP="00DB589F">
      <w:pPr>
        <w:rPr>
          <w:sz w:val="24"/>
          <w:szCs w:val="24"/>
        </w:rPr>
      </w:pPr>
    </w:p>
    <w:p w:rsidR="001C4267" w:rsidRDefault="00FA6FBF" w:rsidP="00BB7BEF">
      <w:pPr>
        <w:jc w:val="center"/>
        <w:rPr>
          <w:b/>
          <w:sz w:val="28"/>
          <w:szCs w:val="24"/>
        </w:rPr>
      </w:pPr>
      <w:r w:rsidRPr="008F0BC7">
        <w:rPr>
          <w:b/>
          <w:sz w:val="28"/>
          <w:szCs w:val="24"/>
        </w:rPr>
        <w:lastRenderedPageBreak/>
        <w:t>Candidate’s Sponsor Interview</w:t>
      </w:r>
    </w:p>
    <w:p w:rsidR="006244BA" w:rsidRPr="00061E99" w:rsidRDefault="006244BA" w:rsidP="00FA6FBF">
      <w:pPr>
        <w:jc w:val="center"/>
        <w:rPr>
          <w:b/>
          <w:sz w:val="24"/>
          <w:szCs w:val="24"/>
        </w:rPr>
      </w:pPr>
    </w:p>
    <w:p w:rsidR="00061E99" w:rsidRPr="00061E99" w:rsidRDefault="00061E99" w:rsidP="00061E99">
      <w:pPr>
        <w:rPr>
          <w:b/>
          <w:sz w:val="24"/>
          <w:szCs w:val="24"/>
        </w:rPr>
      </w:pPr>
      <w:r w:rsidRPr="00061E99">
        <w:rPr>
          <w:b/>
          <w:sz w:val="24"/>
          <w:szCs w:val="24"/>
        </w:rPr>
        <w:t>Instructions:</w:t>
      </w:r>
    </w:p>
    <w:p w:rsidR="00061E99" w:rsidRPr="00FD0937" w:rsidRDefault="004A0BF2" w:rsidP="00061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0937">
        <w:rPr>
          <w:sz w:val="24"/>
          <w:szCs w:val="24"/>
        </w:rPr>
        <w:t>The Confirmation Candidate is required to interv</w:t>
      </w:r>
      <w:r w:rsidR="00061E99" w:rsidRPr="00FD0937">
        <w:rPr>
          <w:sz w:val="24"/>
          <w:szCs w:val="24"/>
        </w:rPr>
        <w:t xml:space="preserve">iew the sponsor. </w:t>
      </w:r>
      <w:r w:rsidR="00E94FE7" w:rsidRPr="00FD0937">
        <w:rPr>
          <w:sz w:val="24"/>
          <w:szCs w:val="24"/>
        </w:rPr>
        <w:t>This can be done in-person or over the phone.</w:t>
      </w:r>
      <w:r w:rsidR="008C6B72" w:rsidRPr="00FD0937">
        <w:rPr>
          <w:sz w:val="24"/>
          <w:szCs w:val="24"/>
        </w:rPr>
        <w:t xml:space="preserve">  The purpose is to begin a personal conversation between candidate and sponsor regarding living the faith.</w:t>
      </w:r>
    </w:p>
    <w:p w:rsidR="00BB7BEF" w:rsidRPr="00FD0937" w:rsidRDefault="00BB7BEF" w:rsidP="00FD0937">
      <w:pPr>
        <w:ind w:left="360"/>
        <w:rPr>
          <w:sz w:val="24"/>
          <w:szCs w:val="24"/>
        </w:rPr>
      </w:pPr>
    </w:p>
    <w:p w:rsidR="009436E3" w:rsidRPr="00FD0937" w:rsidRDefault="00061E99" w:rsidP="00061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0937">
        <w:rPr>
          <w:sz w:val="24"/>
          <w:szCs w:val="24"/>
        </w:rPr>
        <w:t xml:space="preserve">Be sure to get </w:t>
      </w:r>
      <w:r w:rsidR="00FA6FBF" w:rsidRPr="00FD0937">
        <w:rPr>
          <w:sz w:val="24"/>
          <w:szCs w:val="24"/>
        </w:rPr>
        <w:t xml:space="preserve">specific </w:t>
      </w:r>
      <w:r w:rsidRPr="00FD0937">
        <w:rPr>
          <w:sz w:val="24"/>
          <w:szCs w:val="24"/>
        </w:rPr>
        <w:t xml:space="preserve">answers, not </w:t>
      </w:r>
      <w:r w:rsidR="00FA6FBF" w:rsidRPr="00FD0937">
        <w:rPr>
          <w:sz w:val="24"/>
          <w:szCs w:val="24"/>
        </w:rPr>
        <w:t xml:space="preserve">“yes” or “no” </w:t>
      </w:r>
      <w:r w:rsidRPr="00FD0937">
        <w:rPr>
          <w:sz w:val="24"/>
          <w:szCs w:val="24"/>
        </w:rPr>
        <w:t>responses</w:t>
      </w:r>
      <w:r w:rsidR="00FA6FBF" w:rsidRPr="00FD0937">
        <w:rPr>
          <w:sz w:val="24"/>
          <w:szCs w:val="24"/>
        </w:rPr>
        <w:t>.</w:t>
      </w:r>
    </w:p>
    <w:p w:rsidR="00682CD6" w:rsidRPr="008F0BC7" w:rsidRDefault="00682CD6" w:rsidP="00FA6FBF">
      <w:pPr>
        <w:jc w:val="center"/>
        <w:rPr>
          <w:b/>
          <w:i/>
          <w:sz w:val="24"/>
          <w:szCs w:val="24"/>
        </w:rPr>
      </w:pPr>
    </w:p>
    <w:p w:rsidR="000230AD" w:rsidRDefault="000230AD" w:rsidP="00061E99">
      <w:pPr>
        <w:spacing w:after="240"/>
        <w:rPr>
          <w:sz w:val="24"/>
          <w:szCs w:val="24"/>
        </w:rPr>
      </w:pPr>
      <w:r>
        <w:rPr>
          <w:sz w:val="24"/>
          <w:szCs w:val="24"/>
        </w:rPr>
        <w:t>Candidate Name</w:t>
      </w:r>
      <w:r w:rsidR="00C17CDA">
        <w:rPr>
          <w:sz w:val="24"/>
          <w:szCs w:val="24"/>
        </w:rPr>
        <w:t xml:space="preserve"> (print)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</w:t>
      </w:r>
    </w:p>
    <w:p w:rsidR="000230AD" w:rsidRDefault="000230AD" w:rsidP="00061E9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0230AD" w:rsidRDefault="000230AD" w:rsidP="00061E9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Sponsor Name</w:t>
      </w:r>
      <w:r w:rsidR="00C17CDA">
        <w:rPr>
          <w:sz w:val="24"/>
          <w:szCs w:val="24"/>
        </w:rPr>
        <w:t xml:space="preserve"> (print)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</w:t>
      </w:r>
    </w:p>
    <w:p w:rsidR="000230AD" w:rsidRDefault="000230AD" w:rsidP="00061E99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9436E3" w:rsidRDefault="008D0BC0" w:rsidP="00061E99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of Interview:</w:t>
      </w:r>
      <w:r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 w:rsidR="00C17CDA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C17CDA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:rsidR="00FD0937" w:rsidRDefault="00FD0937" w:rsidP="006E63CF">
      <w:pPr>
        <w:rPr>
          <w:b/>
          <w:i/>
          <w:sz w:val="24"/>
          <w:szCs w:val="24"/>
        </w:rPr>
      </w:pPr>
      <w:bookmarkStart w:id="0" w:name="_GoBack"/>
      <w:bookmarkEnd w:id="0"/>
    </w:p>
    <w:p w:rsidR="00FD0937" w:rsidRDefault="000230AD" w:rsidP="006E63CF">
      <w:pPr>
        <w:rPr>
          <w:b/>
          <w:i/>
          <w:sz w:val="24"/>
          <w:szCs w:val="24"/>
        </w:rPr>
      </w:pPr>
      <w:r w:rsidRPr="000230AD">
        <w:rPr>
          <w:b/>
          <w:i/>
          <w:sz w:val="24"/>
          <w:szCs w:val="24"/>
        </w:rPr>
        <w:t>Interview Questions:</w:t>
      </w:r>
      <w:r w:rsidR="00FD0937">
        <w:rPr>
          <w:b/>
          <w:i/>
          <w:sz w:val="24"/>
          <w:szCs w:val="24"/>
        </w:rPr>
        <w:t xml:space="preserve"> </w:t>
      </w:r>
    </w:p>
    <w:p w:rsidR="000230AD" w:rsidRPr="002D5BEE" w:rsidRDefault="00FD0937" w:rsidP="006E63CF">
      <w:pPr>
        <w:rPr>
          <w:b/>
          <w:i/>
          <w:sz w:val="24"/>
          <w:szCs w:val="24"/>
          <w:u w:val="single"/>
        </w:rPr>
      </w:pPr>
      <w:r w:rsidRPr="002D5BEE">
        <w:rPr>
          <w:b/>
          <w:i/>
          <w:sz w:val="24"/>
          <w:szCs w:val="24"/>
          <w:u w:val="single"/>
        </w:rPr>
        <w:t>(Answers are to be handwritten by the Candidate on a separate piece of paper)</w:t>
      </w:r>
    </w:p>
    <w:p w:rsidR="000230AD" w:rsidRDefault="000230AD" w:rsidP="006E63CF">
      <w:pPr>
        <w:rPr>
          <w:sz w:val="24"/>
          <w:szCs w:val="24"/>
        </w:rPr>
      </w:pPr>
    </w:p>
    <w:p w:rsidR="00FA6FB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How do you pray?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 xml:space="preserve">Who has been influential in the growth of your </w:t>
      </w:r>
      <w:r w:rsidR="00F14B5D" w:rsidRPr="00061E99">
        <w:rPr>
          <w:sz w:val="24"/>
          <w:szCs w:val="24"/>
        </w:rPr>
        <w:t>F</w:t>
      </w:r>
      <w:r w:rsidRPr="00061E99">
        <w:rPr>
          <w:sz w:val="24"/>
          <w:szCs w:val="24"/>
        </w:rPr>
        <w:t>aith?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 xml:space="preserve">Have you ever had to defend your </w:t>
      </w:r>
      <w:r w:rsidR="00F14B5D" w:rsidRPr="00061E99">
        <w:rPr>
          <w:sz w:val="24"/>
          <w:szCs w:val="24"/>
        </w:rPr>
        <w:t>Faith</w:t>
      </w:r>
      <w:r w:rsidRPr="00061E99">
        <w:rPr>
          <w:sz w:val="24"/>
          <w:szCs w:val="24"/>
        </w:rPr>
        <w:t>? When? How?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Are you active in your Church? How?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What do you find to be the most rewarding part of your Faith?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 xml:space="preserve">Do you </w:t>
      </w:r>
      <w:r w:rsidR="00E94FE7">
        <w:rPr>
          <w:sz w:val="24"/>
          <w:szCs w:val="24"/>
        </w:rPr>
        <w:t>participate in</w:t>
      </w:r>
      <w:r w:rsidRPr="00061E99">
        <w:rPr>
          <w:sz w:val="24"/>
          <w:szCs w:val="24"/>
        </w:rPr>
        <w:t xml:space="preserve"> community service?  What</w:t>
      </w:r>
      <w:r w:rsidR="00E94FE7">
        <w:rPr>
          <w:sz w:val="24"/>
          <w:szCs w:val="24"/>
        </w:rPr>
        <w:t xml:space="preserve"> kind</w:t>
      </w:r>
      <w:r w:rsidRPr="00061E99">
        <w:rPr>
          <w:sz w:val="24"/>
          <w:szCs w:val="24"/>
        </w:rPr>
        <w:t>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Have you sponsored anyone else: Who and why? How have you helped them?  (Be specific)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4D705A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 xml:space="preserve">Do you have </w:t>
      </w:r>
      <w:r w:rsidR="00F14B5D" w:rsidRPr="00061E99">
        <w:rPr>
          <w:sz w:val="24"/>
          <w:szCs w:val="24"/>
        </w:rPr>
        <w:t>any</w:t>
      </w:r>
      <w:r w:rsidRPr="00061E99">
        <w:rPr>
          <w:sz w:val="24"/>
          <w:szCs w:val="24"/>
        </w:rPr>
        <w:t xml:space="preserve"> childhood memories of your Faith, Church, or Catholic Holidays?  What are some of them?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What Catholic devotions have helped you pull through the tough times in your life?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What do you find to be the most rewarding part of Mass?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6E63CF" w:rsidRPr="00061E99" w:rsidRDefault="006E63CF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 xml:space="preserve">Is there anything that you don’t understand or </w:t>
      </w:r>
      <w:r w:rsidR="00E94FE7">
        <w:rPr>
          <w:sz w:val="24"/>
          <w:szCs w:val="24"/>
        </w:rPr>
        <w:t>have a difficult time accepting</w:t>
      </w:r>
      <w:r w:rsidRPr="00061E99">
        <w:rPr>
          <w:sz w:val="24"/>
          <w:szCs w:val="24"/>
        </w:rPr>
        <w:t xml:space="preserve"> concerning matters of faith? What and why?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B66605" w:rsidRPr="00061E99" w:rsidRDefault="00B66605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How do you see God working in your</w:t>
      </w:r>
      <w:r w:rsidR="00061E99">
        <w:rPr>
          <w:sz w:val="24"/>
          <w:szCs w:val="24"/>
        </w:rPr>
        <w:t xml:space="preserve"> (the Sponsor’s)</w:t>
      </w:r>
      <w:r w:rsidRPr="00061E99">
        <w:rPr>
          <w:sz w:val="24"/>
          <w:szCs w:val="24"/>
        </w:rPr>
        <w:t xml:space="preserve"> life?</w:t>
      </w:r>
    </w:p>
    <w:p w:rsidR="00BB7BEF" w:rsidRPr="008F0BC7" w:rsidRDefault="00BB7BEF" w:rsidP="00FD0937">
      <w:pPr>
        <w:spacing w:line="280" w:lineRule="exact"/>
        <w:rPr>
          <w:sz w:val="24"/>
          <w:szCs w:val="24"/>
        </w:rPr>
      </w:pPr>
    </w:p>
    <w:p w:rsidR="00B66605" w:rsidRPr="00061E99" w:rsidRDefault="00B66605" w:rsidP="00FD0937">
      <w:pPr>
        <w:pStyle w:val="ListParagraph"/>
        <w:numPr>
          <w:ilvl w:val="0"/>
          <w:numId w:val="6"/>
        </w:numPr>
        <w:spacing w:line="280" w:lineRule="exact"/>
        <w:rPr>
          <w:sz w:val="24"/>
          <w:szCs w:val="24"/>
        </w:rPr>
      </w:pPr>
      <w:r w:rsidRPr="00061E99">
        <w:rPr>
          <w:sz w:val="24"/>
          <w:szCs w:val="24"/>
        </w:rPr>
        <w:t>How do you see God working in “</w:t>
      </w:r>
      <w:r w:rsidR="00F14B5D" w:rsidRPr="00061E99">
        <w:rPr>
          <w:sz w:val="24"/>
          <w:szCs w:val="24"/>
        </w:rPr>
        <w:t xml:space="preserve">my” </w:t>
      </w:r>
      <w:r w:rsidR="00061E99">
        <w:rPr>
          <w:sz w:val="24"/>
          <w:szCs w:val="24"/>
        </w:rPr>
        <w:t xml:space="preserve">(the Candidate’s) </w:t>
      </w:r>
      <w:r w:rsidR="00F14B5D" w:rsidRPr="00061E99">
        <w:rPr>
          <w:sz w:val="24"/>
          <w:szCs w:val="24"/>
        </w:rPr>
        <w:t>life</w:t>
      </w:r>
      <w:r w:rsidRPr="00061E99">
        <w:rPr>
          <w:sz w:val="24"/>
          <w:szCs w:val="24"/>
        </w:rPr>
        <w:t>?</w:t>
      </w:r>
    </w:p>
    <w:sectPr w:rsidR="00B66605" w:rsidRPr="00061E99" w:rsidSect="005B556A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81"/>
    <w:multiLevelType w:val="hybridMultilevel"/>
    <w:tmpl w:val="4C5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418A"/>
    <w:multiLevelType w:val="hybridMultilevel"/>
    <w:tmpl w:val="05F60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35DB5"/>
    <w:multiLevelType w:val="hybridMultilevel"/>
    <w:tmpl w:val="5ED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A100F"/>
    <w:multiLevelType w:val="hybridMultilevel"/>
    <w:tmpl w:val="6642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32EF"/>
    <w:multiLevelType w:val="hybridMultilevel"/>
    <w:tmpl w:val="5BC29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E0FC8"/>
    <w:multiLevelType w:val="hybridMultilevel"/>
    <w:tmpl w:val="88CA3428"/>
    <w:lvl w:ilvl="0" w:tplc="6A247470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5A"/>
    <w:rsid w:val="000230AD"/>
    <w:rsid w:val="00027513"/>
    <w:rsid w:val="00061E99"/>
    <w:rsid w:val="0007041A"/>
    <w:rsid w:val="000E15C1"/>
    <w:rsid w:val="001C4128"/>
    <w:rsid w:val="001C4267"/>
    <w:rsid w:val="001D6EB0"/>
    <w:rsid w:val="002157E4"/>
    <w:rsid w:val="00217775"/>
    <w:rsid w:val="00230307"/>
    <w:rsid w:val="00237C27"/>
    <w:rsid w:val="002416F9"/>
    <w:rsid w:val="002D5BEE"/>
    <w:rsid w:val="00331CE6"/>
    <w:rsid w:val="0036166A"/>
    <w:rsid w:val="004A0BF2"/>
    <w:rsid w:val="004D438E"/>
    <w:rsid w:val="004D705A"/>
    <w:rsid w:val="005B556A"/>
    <w:rsid w:val="005D3DD6"/>
    <w:rsid w:val="005F248E"/>
    <w:rsid w:val="006244BA"/>
    <w:rsid w:val="00651D4A"/>
    <w:rsid w:val="00682CD6"/>
    <w:rsid w:val="006A6368"/>
    <w:rsid w:val="006C5170"/>
    <w:rsid w:val="006C694D"/>
    <w:rsid w:val="006D0A33"/>
    <w:rsid w:val="006E63CF"/>
    <w:rsid w:val="00750A1F"/>
    <w:rsid w:val="007E335A"/>
    <w:rsid w:val="00802DAB"/>
    <w:rsid w:val="00835A9A"/>
    <w:rsid w:val="00863F8A"/>
    <w:rsid w:val="008C6B72"/>
    <w:rsid w:val="008D0BC0"/>
    <w:rsid w:val="008D61E0"/>
    <w:rsid w:val="008F0BC7"/>
    <w:rsid w:val="0092692F"/>
    <w:rsid w:val="009436E3"/>
    <w:rsid w:val="00962DC3"/>
    <w:rsid w:val="009D3CE0"/>
    <w:rsid w:val="00A15C98"/>
    <w:rsid w:val="00A23F4F"/>
    <w:rsid w:val="00A87609"/>
    <w:rsid w:val="00A946DD"/>
    <w:rsid w:val="00AA08B2"/>
    <w:rsid w:val="00AB52B9"/>
    <w:rsid w:val="00B66605"/>
    <w:rsid w:val="00B975FE"/>
    <w:rsid w:val="00BA44B1"/>
    <w:rsid w:val="00BB7BEF"/>
    <w:rsid w:val="00C17CDA"/>
    <w:rsid w:val="00C20797"/>
    <w:rsid w:val="00D820F2"/>
    <w:rsid w:val="00D822D0"/>
    <w:rsid w:val="00DA44C4"/>
    <w:rsid w:val="00DB589F"/>
    <w:rsid w:val="00DD1562"/>
    <w:rsid w:val="00E53CA2"/>
    <w:rsid w:val="00E854BE"/>
    <w:rsid w:val="00E94FE7"/>
    <w:rsid w:val="00F14B5D"/>
    <w:rsid w:val="00FA1C29"/>
    <w:rsid w:val="00FA6FB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1C4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1C4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Plummer</dc:creator>
  <cp:lastModifiedBy>Jackie Regan</cp:lastModifiedBy>
  <cp:revision>18</cp:revision>
  <cp:lastPrinted>2019-09-13T17:41:00Z</cp:lastPrinted>
  <dcterms:created xsi:type="dcterms:W3CDTF">2017-08-05T20:09:00Z</dcterms:created>
  <dcterms:modified xsi:type="dcterms:W3CDTF">2022-04-18T19:44:00Z</dcterms:modified>
</cp:coreProperties>
</file>