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AF" w:rsidRPr="000400AF" w:rsidRDefault="000400AF" w:rsidP="00851C1E">
      <w:pPr>
        <w:jc w:val="center"/>
        <w:rPr>
          <w:rFonts w:ascii="Verdana" w:hAnsi="Verdana"/>
          <w:b/>
          <w:i/>
          <w:sz w:val="22"/>
          <w:szCs w:val="22"/>
        </w:rPr>
      </w:pPr>
      <w:r w:rsidRPr="000400AF">
        <w:rPr>
          <w:rFonts w:ascii="Verdana" w:hAnsi="Verdana"/>
          <w:b/>
          <w:i/>
          <w:sz w:val="22"/>
          <w:szCs w:val="22"/>
        </w:rPr>
        <w:t xml:space="preserve">Everything </w:t>
      </w:r>
      <w:r w:rsidR="00851C1E">
        <w:rPr>
          <w:rFonts w:ascii="Verdana" w:hAnsi="Verdana"/>
          <w:b/>
          <w:i/>
          <w:sz w:val="22"/>
          <w:szCs w:val="22"/>
        </w:rPr>
        <w:t>a Confirmed Catholic Should Know</w:t>
      </w:r>
    </w:p>
    <w:p w:rsidR="00080EC3" w:rsidRPr="00610E2A" w:rsidRDefault="00CF6F0B" w:rsidP="00851C1E">
      <w:pPr>
        <w:jc w:val="center"/>
        <w:rPr>
          <w:rFonts w:ascii="Verdana" w:hAnsi="Verdana"/>
          <w:sz w:val="22"/>
          <w:szCs w:val="22"/>
        </w:rPr>
      </w:pPr>
      <w:r>
        <w:rPr>
          <w:rFonts w:ascii="Verdana" w:hAnsi="Verdana"/>
          <w:sz w:val="22"/>
          <w:szCs w:val="22"/>
        </w:rPr>
        <w:t>202</w:t>
      </w:r>
      <w:r w:rsidR="00C646F7">
        <w:rPr>
          <w:rFonts w:ascii="Verdana" w:hAnsi="Verdana"/>
          <w:sz w:val="22"/>
          <w:szCs w:val="22"/>
        </w:rPr>
        <w:t>6</w:t>
      </w:r>
      <w:r w:rsidR="00993568" w:rsidRPr="00610E2A">
        <w:rPr>
          <w:rFonts w:ascii="Verdana" w:hAnsi="Verdana"/>
          <w:sz w:val="22"/>
          <w:szCs w:val="22"/>
        </w:rPr>
        <w:t xml:space="preserve"> Confirmation</w:t>
      </w:r>
      <w:r w:rsidR="001C395E" w:rsidRPr="00610E2A">
        <w:rPr>
          <w:rFonts w:ascii="Verdana" w:hAnsi="Verdana"/>
          <w:sz w:val="22"/>
          <w:szCs w:val="22"/>
        </w:rPr>
        <w:t xml:space="preserve"> </w:t>
      </w:r>
      <w:r w:rsidR="00080EC3" w:rsidRPr="00610E2A">
        <w:rPr>
          <w:rFonts w:ascii="Verdana" w:hAnsi="Verdana"/>
          <w:sz w:val="22"/>
          <w:szCs w:val="22"/>
        </w:rPr>
        <w:t>Study Guide</w:t>
      </w:r>
    </w:p>
    <w:p w:rsidR="00DF75CE" w:rsidRDefault="00DF75CE" w:rsidP="00F905A6">
      <w:pPr>
        <w:rPr>
          <w:rFonts w:ascii="Verdana" w:hAnsi="Verdana"/>
          <w:b/>
          <w:sz w:val="22"/>
          <w:szCs w:val="22"/>
        </w:rPr>
      </w:pPr>
    </w:p>
    <w:p w:rsidR="00B7221B" w:rsidRPr="00610E2A" w:rsidRDefault="00B7221B" w:rsidP="00F905A6">
      <w:pPr>
        <w:rPr>
          <w:rFonts w:ascii="Verdana" w:hAnsi="Verdana"/>
          <w:b/>
          <w:sz w:val="22"/>
          <w:szCs w:val="22"/>
        </w:rPr>
      </w:pPr>
      <w:r w:rsidRPr="00610E2A">
        <w:rPr>
          <w:rFonts w:ascii="Verdana" w:hAnsi="Verdana"/>
          <w:b/>
          <w:sz w:val="22"/>
          <w:szCs w:val="22"/>
        </w:rPr>
        <w:t>Students should be able to write or recite the following prayers:</w:t>
      </w:r>
    </w:p>
    <w:p w:rsidR="00B7221B" w:rsidRPr="00610E2A" w:rsidRDefault="00B7221B" w:rsidP="00F106AF">
      <w:pPr>
        <w:tabs>
          <w:tab w:val="left" w:pos="3420"/>
        </w:tabs>
        <w:rPr>
          <w:rFonts w:ascii="Verdana" w:hAnsi="Verdana"/>
          <w:sz w:val="22"/>
          <w:szCs w:val="22"/>
        </w:rPr>
      </w:pPr>
    </w:p>
    <w:p w:rsidR="00B7221B" w:rsidRPr="00610E2A" w:rsidRDefault="00B7221B" w:rsidP="00F106AF">
      <w:pPr>
        <w:tabs>
          <w:tab w:val="left" w:pos="3420"/>
          <w:tab w:val="left" w:pos="6840"/>
        </w:tabs>
        <w:rPr>
          <w:rFonts w:ascii="Verdana" w:hAnsi="Verdana"/>
          <w:sz w:val="22"/>
          <w:szCs w:val="22"/>
        </w:rPr>
      </w:pPr>
      <w:r w:rsidRPr="00610E2A">
        <w:rPr>
          <w:rFonts w:ascii="Verdana" w:hAnsi="Verdana"/>
          <w:sz w:val="22"/>
          <w:szCs w:val="22"/>
        </w:rPr>
        <w:t>Our Father</w:t>
      </w:r>
      <w:r w:rsidRPr="00610E2A">
        <w:rPr>
          <w:rFonts w:ascii="Verdana" w:hAnsi="Verdana"/>
          <w:sz w:val="22"/>
          <w:szCs w:val="22"/>
        </w:rPr>
        <w:tab/>
      </w:r>
      <w:r w:rsidR="000009E2" w:rsidRPr="00610E2A">
        <w:rPr>
          <w:rFonts w:ascii="Verdana" w:hAnsi="Verdana"/>
          <w:sz w:val="22"/>
          <w:szCs w:val="22"/>
        </w:rPr>
        <w:t>Glory Be</w:t>
      </w:r>
      <w:r w:rsidR="000009E2" w:rsidRPr="00610E2A">
        <w:rPr>
          <w:rFonts w:ascii="Verdana" w:hAnsi="Verdana"/>
          <w:sz w:val="22"/>
          <w:szCs w:val="22"/>
        </w:rPr>
        <w:tab/>
      </w:r>
      <w:r w:rsidRPr="00610E2A">
        <w:rPr>
          <w:rFonts w:ascii="Verdana" w:hAnsi="Verdana"/>
          <w:sz w:val="22"/>
          <w:szCs w:val="22"/>
        </w:rPr>
        <w:t>Act of Contrition</w:t>
      </w:r>
    </w:p>
    <w:p w:rsidR="00B7221B" w:rsidRPr="00610E2A" w:rsidRDefault="00F106AF" w:rsidP="00F106AF">
      <w:pPr>
        <w:tabs>
          <w:tab w:val="left" w:pos="3420"/>
          <w:tab w:val="left" w:pos="6840"/>
        </w:tabs>
        <w:rPr>
          <w:rFonts w:ascii="Verdana" w:hAnsi="Verdana"/>
          <w:sz w:val="22"/>
          <w:szCs w:val="22"/>
        </w:rPr>
      </w:pPr>
      <w:r>
        <w:rPr>
          <w:rFonts w:ascii="Verdana" w:hAnsi="Verdana"/>
          <w:sz w:val="22"/>
          <w:szCs w:val="22"/>
        </w:rPr>
        <w:t>Hail Mary</w:t>
      </w:r>
      <w:r>
        <w:rPr>
          <w:rFonts w:ascii="Verdana" w:hAnsi="Verdana"/>
          <w:sz w:val="22"/>
          <w:szCs w:val="22"/>
        </w:rPr>
        <w:tab/>
      </w:r>
      <w:r w:rsidR="000009E2" w:rsidRPr="00610E2A">
        <w:rPr>
          <w:rFonts w:ascii="Verdana" w:hAnsi="Verdana"/>
          <w:sz w:val="22"/>
          <w:szCs w:val="22"/>
        </w:rPr>
        <w:t>Apostles’ Creed</w:t>
      </w:r>
      <w:r w:rsidR="00B7221B" w:rsidRPr="00610E2A">
        <w:rPr>
          <w:rFonts w:ascii="Verdana" w:hAnsi="Verdana"/>
          <w:sz w:val="22"/>
          <w:szCs w:val="22"/>
        </w:rPr>
        <w:tab/>
        <w:t>Hail, Holy Queen</w:t>
      </w:r>
    </w:p>
    <w:p w:rsidR="00B7221B" w:rsidRPr="00610E2A" w:rsidRDefault="00B7221B" w:rsidP="00F905A6">
      <w:pPr>
        <w:rPr>
          <w:rFonts w:ascii="Verdana" w:hAnsi="Verdana"/>
          <w:sz w:val="22"/>
          <w:szCs w:val="22"/>
        </w:rPr>
      </w:pPr>
    </w:p>
    <w:p w:rsidR="001935A9" w:rsidRPr="00610E2A" w:rsidRDefault="001935A9" w:rsidP="001935A9">
      <w:pPr>
        <w:rPr>
          <w:rFonts w:ascii="Verdana" w:hAnsi="Verdana"/>
          <w:b/>
          <w:sz w:val="22"/>
          <w:szCs w:val="22"/>
        </w:rPr>
      </w:pPr>
      <w:r w:rsidRPr="00610E2A">
        <w:rPr>
          <w:rFonts w:ascii="Verdana" w:hAnsi="Verdana"/>
          <w:b/>
          <w:sz w:val="22"/>
          <w:szCs w:val="22"/>
        </w:rPr>
        <w:t xml:space="preserve">Students should be able to </w:t>
      </w:r>
      <w:r>
        <w:rPr>
          <w:rFonts w:ascii="Verdana" w:hAnsi="Verdana"/>
          <w:b/>
          <w:sz w:val="22"/>
          <w:szCs w:val="22"/>
        </w:rPr>
        <w:t>thoroughly</w:t>
      </w:r>
      <w:r w:rsidRPr="00610E2A">
        <w:rPr>
          <w:rFonts w:ascii="Verdana" w:hAnsi="Verdana"/>
          <w:b/>
          <w:sz w:val="22"/>
          <w:szCs w:val="22"/>
        </w:rPr>
        <w:t xml:space="preserve"> define the following terms:</w:t>
      </w:r>
    </w:p>
    <w:p w:rsidR="001935A9" w:rsidRPr="00610E2A" w:rsidRDefault="001935A9" w:rsidP="001935A9">
      <w:pPr>
        <w:rPr>
          <w:rFonts w:ascii="Verdana" w:hAnsi="Verdana"/>
          <w:sz w:val="22"/>
          <w:szCs w:val="22"/>
        </w:rPr>
      </w:pPr>
    </w:p>
    <w:p w:rsidR="001935A9" w:rsidRPr="00610E2A" w:rsidRDefault="001935A9" w:rsidP="001935A9">
      <w:pPr>
        <w:tabs>
          <w:tab w:val="left" w:pos="3420"/>
        </w:tabs>
        <w:rPr>
          <w:rFonts w:ascii="Verdana" w:hAnsi="Verdana"/>
          <w:sz w:val="22"/>
          <w:szCs w:val="22"/>
        </w:rPr>
      </w:pPr>
      <w:r>
        <w:rPr>
          <w:rFonts w:ascii="Verdana" w:hAnsi="Verdana"/>
          <w:sz w:val="22"/>
          <w:szCs w:val="22"/>
        </w:rPr>
        <w:t xml:space="preserve">Holy </w:t>
      </w:r>
      <w:r w:rsidRPr="00610E2A">
        <w:rPr>
          <w:rFonts w:ascii="Verdana" w:hAnsi="Verdana"/>
          <w:sz w:val="22"/>
          <w:szCs w:val="22"/>
        </w:rPr>
        <w:t>Trinity</w:t>
      </w:r>
      <w:r>
        <w:rPr>
          <w:rFonts w:ascii="Verdana" w:hAnsi="Verdana"/>
          <w:sz w:val="22"/>
          <w:szCs w:val="22"/>
        </w:rPr>
        <w:tab/>
      </w:r>
      <w:r w:rsidRPr="00610E2A">
        <w:rPr>
          <w:rFonts w:ascii="Verdana" w:hAnsi="Verdana"/>
          <w:sz w:val="22"/>
          <w:szCs w:val="22"/>
        </w:rPr>
        <w:t>Grace</w:t>
      </w:r>
    </w:p>
    <w:p w:rsidR="001935A9" w:rsidRPr="00610E2A" w:rsidRDefault="001935A9" w:rsidP="001935A9">
      <w:pPr>
        <w:tabs>
          <w:tab w:val="left" w:pos="3420"/>
        </w:tabs>
        <w:rPr>
          <w:rFonts w:ascii="Verdana" w:hAnsi="Verdana"/>
          <w:sz w:val="22"/>
          <w:szCs w:val="22"/>
        </w:rPr>
      </w:pPr>
      <w:r>
        <w:rPr>
          <w:rFonts w:ascii="Verdana" w:hAnsi="Verdana"/>
          <w:sz w:val="22"/>
          <w:szCs w:val="22"/>
        </w:rPr>
        <w:t>Sacrament</w:t>
      </w:r>
      <w:r>
        <w:rPr>
          <w:rFonts w:ascii="Verdana" w:hAnsi="Verdana"/>
          <w:sz w:val="22"/>
          <w:szCs w:val="22"/>
        </w:rPr>
        <w:tab/>
      </w:r>
      <w:r w:rsidRPr="00610E2A">
        <w:rPr>
          <w:rFonts w:ascii="Verdana" w:hAnsi="Verdana"/>
          <w:sz w:val="22"/>
          <w:szCs w:val="22"/>
        </w:rPr>
        <w:t>Transubstantiation</w:t>
      </w:r>
    </w:p>
    <w:p w:rsidR="001935A9" w:rsidRDefault="001935A9" w:rsidP="00F905A6">
      <w:pPr>
        <w:rPr>
          <w:rFonts w:ascii="Verdana" w:hAnsi="Verdana"/>
          <w:b/>
          <w:sz w:val="22"/>
          <w:szCs w:val="22"/>
        </w:rPr>
      </w:pPr>
    </w:p>
    <w:p w:rsidR="00B7221B" w:rsidRPr="00610E2A" w:rsidRDefault="00B7221B" w:rsidP="00F905A6">
      <w:pPr>
        <w:rPr>
          <w:rFonts w:ascii="Verdana" w:hAnsi="Verdana"/>
          <w:b/>
          <w:sz w:val="22"/>
          <w:szCs w:val="22"/>
        </w:rPr>
      </w:pPr>
      <w:r w:rsidRPr="00610E2A">
        <w:rPr>
          <w:rFonts w:ascii="Verdana" w:hAnsi="Verdana"/>
          <w:b/>
          <w:sz w:val="22"/>
          <w:szCs w:val="22"/>
        </w:rPr>
        <w:t>Students should be able to list the following</w:t>
      </w:r>
      <w:r w:rsidR="000700CF" w:rsidRPr="00610E2A">
        <w:rPr>
          <w:rFonts w:ascii="Verdana" w:hAnsi="Verdana"/>
          <w:b/>
          <w:sz w:val="22"/>
          <w:szCs w:val="22"/>
        </w:rPr>
        <w:t>:</w:t>
      </w:r>
    </w:p>
    <w:p w:rsidR="00B7221B" w:rsidRPr="00610E2A" w:rsidRDefault="00B7221B" w:rsidP="00F905A6">
      <w:pPr>
        <w:rPr>
          <w:rFonts w:ascii="Verdana" w:hAnsi="Verdana"/>
          <w:sz w:val="22"/>
          <w:szCs w:val="22"/>
        </w:rPr>
      </w:pPr>
    </w:p>
    <w:p w:rsidR="00B7221B" w:rsidRPr="00610E2A" w:rsidRDefault="00B7221B" w:rsidP="00F106AF">
      <w:pPr>
        <w:tabs>
          <w:tab w:val="left" w:pos="3420"/>
        </w:tabs>
        <w:rPr>
          <w:rFonts w:ascii="Verdana" w:hAnsi="Verdana"/>
          <w:sz w:val="22"/>
          <w:szCs w:val="22"/>
        </w:rPr>
      </w:pPr>
      <w:r w:rsidRPr="00610E2A">
        <w:rPr>
          <w:rFonts w:ascii="Verdana" w:hAnsi="Verdana"/>
          <w:sz w:val="22"/>
          <w:szCs w:val="22"/>
        </w:rPr>
        <w:t>Ten Commandments</w:t>
      </w:r>
      <w:r w:rsidR="00F106AF">
        <w:rPr>
          <w:rFonts w:ascii="Verdana" w:hAnsi="Verdana"/>
          <w:sz w:val="22"/>
          <w:szCs w:val="22"/>
        </w:rPr>
        <w:tab/>
      </w:r>
      <w:r w:rsidR="00F106AF" w:rsidRPr="00610E2A">
        <w:rPr>
          <w:rFonts w:ascii="Verdana" w:hAnsi="Verdana"/>
          <w:sz w:val="22"/>
          <w:szCs w:val="22"/>
        </w:rPr>
        <w:t>Seven Gifts of the Holy Spirit</w:t>
      </w:r>
    </w:p>
    <w:p w:rsidR="00B7221B" w:rsidRPr="00610E2A" w:rsidRDefault="00B7221B" w:rsidP="00F106AF">
      <w:pPr>
        <w:tabs>
          <w:tab w:val="left" w:pos="3420"/>
        </w:tabs>
        <w:rPr>
          <w:rFonts w:ascii="Verdana" w:hAnsi="Verdana"/>
          <w:sz w:val="22"/>
          <w:szCs w:val="22"/>
        </w:rPr>
      </w:pPr>
      <w:r w:rsidRPr="00610E2A">
        <w:rPr>
          <w:rFonts w:ascii="Verdana" w:hAnsi="Verdana"/>
          <w:sz w:val="22"/>
          <w:szCs w:val="22"/>
        </w:rPr>
        <w:t>Seven Sacraments</w:t>
      </w:r>
      <w:r w:rsidR="00F106AF" w:rsidRPr="00F106AF">
        <w:rPr>
          <w:rFonts w:ascii="Verdana" w:hAnsi="Verdana"/>
          <w:sz w:val="22"/>
          <w:szCs w:val="22"/>
        </w:rPr>
        <w:t xml:space="preserve"> </w:t>
      </w:r>
      <w:r w:rsidR="00F106AF">
        <w:rPr>
          <w:rFonts w:ascii="Verdana" w:hAnsi="Verdana"/>
          <w:sz w:val="22"/>
          <w:szCs w:val="22"/>
        </w:rPr>
        <w:tab/>
      </w:r>
      <w:r w:rsidR="000B60F4">
        <w:rPr>
          <w:rFonts w:ascii="Verdana" w:hAnsi="Verdana"/>
          <w:sz w:val="22"/>
          <w:szCs w:val="22"/>
        </w:rPr>
        <w:t>Five</w:t>
      </w:r>
      <w:r w:rsidR="00F106AF" w:rsidRPr="00610E2A">
        <w:rPr>
          <w:rFonts w:ascii="Verdana" w:hAnsi="Verdana"/>
          <w:sz w:val="22"/>
          <w:szCs w:val="22"/>
        </w:rPr>
        <w:t xml:space="preserve"> Precepts o</w:t>
      </w:r>
      <w:r w:rsidR="00F106AF">
        <w:rPr>
          <w:rFonts w:ascii="Verdana" w:hAnsi="Verdana"/>
          <w:sz w:val="22"/>
          <w:szCs w:val="22"/>
        </w:rPr>
        <w:t>f the Church</w:t>
      </w:r>
    </w:p>
    <w:p w:rsidR="00B7221B" w:rsidRPr="00610E2A" w:rsidRDefault="00B7221B" w:rsidP="00F106AF">
      <w:pPr>
        <w:tabs>
          <w:tab w:val="left" w:pos="3420"/>
        </w:tabs>
        <w:rPr>
          <w:rFonts w:ascii="Verdana" w:hAnsi="Verdana"/>
          <w:sz w:val="22"/>
          <w:szCs w:val="22"/>
        </w:rPr>
      </w:pPr>
      <w:r w:rsidRPr="00610E2A">
        <w:rPr>
          <w:rFonts w:ascii="Verdana" w:hAnsi="Verdana"/>
          <w:sz w:val="22"/>
          <w:szCs w:val="22"/>
        </w:rPr>
        <w:t>Corporal Works of Mercy</w:t>
      </w:r>
      <w:r w:rsidR="00F106AF" w:rsidRPr="00F106AF">
        <w:rPr>
          <w:rFonts w:ascii="Verdana" w:hAnsi="Verdana"/>
          <w:sz w:val="22"/>
          <w:szCs w:val="22"/>
        </w:rPr>
        <w:t xml:space="preserve"> </w:t>
      </w:r>
      <w:r w:rsidR="00F106AF">
        <w:rPr>
          <w:rFonts w:ascii="Verdana" w:hAnsi="Verdana"/>
          <w:sz w:val="22"/>
          <w:szCs w:val="22"/>
        </w:rPr>
        <w:tab/>
        <w:t>Spiritual Works of Mercy</w:t>
      </w:r>
    </w:p>
    <w:p w:rsidR="00F106AF" w:rsidRPr="00610E2A" w:rsidRDefault="00F106AF" w:rsidP="00F106AF">
      <w:pPr>
        <w:tabs>
          <w:tab w:val="left" w:pos="3420"/>
        </w:tabs>
        <w:rPr>
          <w:rFonts w:ascii="Verdana" w:hAnsi="Verdana"/>
          <w:sz w:val="22"/>
          <w:szCs w:val="22"/>
        </w:rPr>
      </w:pPr>
      <w:r w:rsidRPr="00610E2A">
        <w:rPr>
          <w:rFonts w:ascii="Verdana" w:hAnsi="Verdana"/>
          <w:sz w:val="22"/>
          <w:szCs w:val="22"/>
        </w:rPr>
        <w:t xml:space="preserve">Three Theological Virtues </w:t>
      </w:r>
      <w:r>
        <w:rPr>
          <w:rFonts w:ascii="Verdana" w:hAnsi="Verdana"/>
          <w:sz w:val="22"/>
          <w:szCs w:val="22"/>
        </w:rPr>
        <w:tab/>
      </w:r>
      <w:r w:rsidR="00EB619E">
        <w:rPr>
          <w:rFonts w:ascii="Verdana" w:hAnsi="Verdana"/>
          <w:sz w:val="22"/>
          <w:szCs w:val="22"/>
        </w:rPr>
        <w:t>Four Major Parts of the Mass</w:t>
      </w:r>
    </w:p>
    <w:p w:rsidR="00B7221B" w:rsidRPr="00610E2A" w:rsidRDefault="00B7221B" w:rsidP="00F106AF">
      <w:pPr>
        <w:tabs>
          <w:tab w:val="left" w:pos="3420"/>
        </w:tabs>
        <w:rPr>
          <w:rFonts w:ascii="Verdana" w:hAnsi="Verdana"/>
          <w:sz w:val="22"/>
          <w:szCs w:val="22"/>
        </w:rPr>
      </w:pPr>
      <w:r w:rsidRPr="00610E2A">
        <w:rPr>
          <w:rFonts w:ascii="Verdana" w:hAnsi="Verdana"/>
          <w:sz w:val="22"/>
          <w:szCs w:val="22"/>
        </w:rPr>
        <w:t>Four Cardinal Virtues</w:t>
      </w:r>
      <w:r w:rsidR="00F106AF" w:rsidRPr="00F106AF">
        <w:rPr>
          <w:rFonts w:ascii="Verdana" w:hAnsi="Verdana"/>
          <w:sz w:val="22"/>
          <w:szCs w:val="22"/>
        </w:rPr>
        <w:t xml:space="preserve"> </w:t>
      </w:r>
      <w:r w:rsidR="00F106AF">
        <w:rPr>
          <w:rFonts w:ascii="Verdana" w:hAnsi="Verdana"/>
          <w:sz w:val="22"/>
          <w:szCs w:val="22"/>
        </w:rPr>
        <w:tab/>
      </w:r>
      <w:r w:rsidR="00F106AF" w:rsidRPr="00610E2A">
        <w:rPr>
          <w:rFonts w:ascii="Verdana" w:hAnsi="Verdana"/>
          <w:sz w:val="22"/>
          <w:szCs w:val="22"/>
        </w:rPr>
        <w:t>Mysteries of the Rosary</w:t>
      </w:r>
    </w:p>
    <w:p w:rsidR="00B7221B" w:rsidRPr="00610E2A" w:rsidRDefault="00F905A6" w:rsidP="00F106AF">
      <w:pPr>
        <w:tabs>
          <w:tab w:val="left" w:pos="3420"/>
        </w:tabs>
        <w:rPr>
          <w:rFonts w:ascii="Verdana" w:hAnsi="Verdana"/>
          <w:sz w:val="22"/>
          <w:szCs w:val="22"/>
        </w:rPr>
      </w:pPr>
      <w:r w:rsidRPr="00610E2A">
        <w:rPr>
          <w:rFonts w:ascii="Verdana" w:hAnsi="Verdana"/>
          <w:sz w:val="22"/>
          <w:szCs w:val="22"/>
        </w:rPr>
        <w:t xml:space="preserve">Basic </w:t>
      </w:r>
      <w:r w:rsidR="003872DD">
        <w:rPr>
          <w:rFonts w:ascii="Verdana" w:hAnsi="Verdana"/>
          <w:sz w:val="22"/>
          <w:szCs w:val="22"/>
        </w:rPr>
        <w:t>O</w:t>
      </w:r>
      <w:r w:rsidRPr="00610E2A">
        <w:rPr>
          <w:rFonts w:ascii="Verdana" w:hAnsi="Verdana"/>
          <w:sz w:val="22"/>
          <w:szCs w:val="22"/>
        </w:rPr>
        <w:t>utline of the Bible</w:t>
      </w:r>
      <w:r w:rsidR="00F106AF" w:rsidRPr="00F106AF">
        <w:rPr>
          <w:rFonts w:ascii="Verdana" w:hAnsi="Verdana"/>
          <w:sz w:val="22"/>
          <w:szCs w:val="22"/>
        </w:rPr>
        <w:t xml:space="preserve"> </w:t>
      </w:r>
      <w:r w:rsidR="00F106AF">
        <w:rPr>
          <w:rFonts w:ascii="Verdana" w:hAnsi="Verdana"/>
          <w:sz w:val="22"/>
          <w:szCs w:val="22"/>
        </w:rPr>
        <w:tab/>
      </w:r>
      <w:proofErr w:type="gramStart"/>
      <w:r w:rsidR="00F106AF">
        <w:rPr>
          <w:rFonts w:ascii="Verdana" w:hAnsi="Verdana"/>
          <w:sz w:val="22"/>
          <w:szCs w:val="22"/>
        </w:rPr>
        <w:t>The</w:t>
      </w:r>
      <w:proofErr w:type="gramEnd"/>
      <w:r w:rsidR="00F106AF">
        <w:rPr>
          <w:rFonts w:ascii="Verdana" w:hAnsi="Verdana"/>
          <w:sz w:val="22"/>
          <w:szCs w:val="22"/>
        </w:rPr>
        <w:t xml:space="preserve"> </w:t>
      </w:r>
      <w:r w:rsidR="009A0C64">
        <w:rPr>
          <w:rFonts w:ascii="Verdana" w:hAnsi="Verdana"/>
          <w:sz w:val="22"/>
          <w:szCs w:val="22"/>
        </w:rPr>
        <w:t>F</w:t>
      </w:r>
      <w:r w:rsidR="00F106AF">
        <w:rPr>
          <w:rFonts w:ascii="Verdana" w:hAnsi="Verdana"/>
          <w:sz w:val="22"/>
          <w:szCs w:val="22"/>
        </w:rPr>
        <w:t>our Gospels</w:t>
      </w:r>
    </w:p>
    <w:p w:rsidR="00603A8C" w:rsidRPr="00610E2A" w:rsidRDefault="00603A8C" w:rsidP="00F106AF">
      <w:pPr>
        <w:tabs>
          <w:tab w:val="left" w:pos="3420"/>
        </w:tabs>
        <w:rPr>
          <w:rFonts w:ascii="Verdana" w:hAnsi="Verdana"/>
          <w:sz w:val="22"/>
          <w:szCs w:val="22"/>
        </w:rPr>
      </w:pPr>
      <w:r w:rsidRPr="00610E2A">
        <w:rPr>
          <w:rFonts w:ascii="Verdana" w:hAnsi="Verdana"/>
          <w:sz w:val="22"/>
          <w:szCs w:val="22"/>
        </w:rPr>
        <w:t>The Beatitudes</w:t>
      </w:r>
      <w:r w:rsidR="00F106AF" w:rsidRPr="00F106AF">
        <w:rPr>
          <w:rFonts w:ascii="Verdana" w:hAnsi="Verdana"/>
          <w:sz w:val="22"/>
          <w:szCs w:val="22"/>
        </w:rPr>
        <w:t xml:space="preserve"> </w:t>
      </w:r>
      <w:r w:rsidR="00F106AF">
        <w:rPr>
          <w:rFonts w:ascii="Verdana" w:hAnsi="Verdana"/>
          <w:sz w:val="22"/>
          <w:szCs w:val="22"/>
        </w:rPr>
        <w:tab/>
      </w:r>
      <w:r w:rsidR="00F106AF" w:rsidRPr="00610E2A">
        <w:rPr>
          <w:rFonts w:ascii="Verdana" w:hAnsi="Verdana"/>
          <w:sz w:val="22"/>
          <w:szCs w:val="22"/>
        </w:rPr>
        <w:t>Four Marks of the Church</w:t>
      </w:r>
    </w:p>
    <w:p w:rsidR="008B7826" w:rsidRDefault="008B7826" w:rsidP="008B7826">
      <w:pPr>
        <w:rPr>
          <w:rFonts w:ascii="Verdana" w:hAnsi="Verdana"/>
          <w:sz w:val="22"/>
          <w:szCs w:val="22"/>
        </w:rPr>
      </w:pPr>
      <w:r>
        <w:rPr>
          <w:rFonts w:ascii="Verdana" w:hAnsi="Verdana"/>
          <w:sz w:val="22"/>
          <w:szCs w:val="22"/>
        </w:rPr>
        <w:t>Character Sacraments</w:t>
      </w:r>
      <w:r>
        <w:rPr>
          <w:rFonts w:ascii="Verdana" w:hAnsi="Verdana"/>
          <w:sz w:val="22"/>
          <w:szCs w:val="22"/>
        </w:rPr>
        <w:tab/>
        <w:t xml:space="preserve">       Three Sacraments of Initiation</w:t>
      </w:r>
    </w:p>
    <w:p w:rsidR="008B7826" w:rsidRPr="00610E2A" w:rsidRDefault="008B7826" w:rsidP="00F905A6">
      <w:pPr>
        <w:rPr>
          <w:rFonts w:ascii="Verdana" w:hAnsi="Verdana"/>
          <w:sz w:val="22"/>
          <w:szCs w:val="22"/>
        </w:rPr>
      </w:pPr>
    </w:p>
    <w:p w:rsidR="00B7221B" w:rsidRPr="00610E2A" w:rsidRDefault="00B7221B" w:rsidP="00F905A6">
      <w:pPr>
        <w:rPr>
          <w:rFonts w:ascii="Verdana" w:hAnsi="Verdana"/>
          <w:b/>
          <w:sz w:val="22"/>
          <w:szCs w:val="22"/>
        </w:rPr>
      </w:pPr>
      <w:r w:rsidRPr="00610E2A">
        <w:rPr>
          <w:rFonts w:ascii="Verdana" w:hAnsi="Verdana"/>
          <w:b/>
          <w:sz w:val="22"/>
          <w:szCs w:val="22"/>
        </w:rPr>
        <w:t xml:space="preserve">Students should know </w:t>
      </w:r>
      <w:r w:rsidR="00943DE7">
        <w:rPr>
          <w:rFonts w:ascii="Verdana" w:hAnsi="Verdana"/>
          <w:b/>
          <w:sz w:val="22"/>
          <w:szCs w:val="22"/>
        </w:rPr>
        <w:t xml:space="preserve">and understand </w:t>
      </w:r>
      <w:r w:rsidRPr="00610E2A">
        <w:rPr>
          <w:rFonts w:ascii="Verdana" w:hAnsi="Verdana"/>
          <w:b/>
          <w:sz w:val="22"/>
          <w:szCs w:val="22"/>
        </w:rPr>
        <w:t>the following terms:</w:t>
      </w:r>
    </w:p>
    <w:p w:rsidR="00B7221B" w:rsidRPr="00610E2A" w:rsidRDefault="00B7221B" w:rsidP="00F905A6">
      <w:pPr>
        <w:rPr>
          <w:rFonts w:ascii="Verdana" w:hAnsi="Verdana"/>
          <w:sz w:val="22"/>
          <w:szCs w:val="22"/>
        </w:rPr>
      </w:pPr>
    </w:p>
    <w:p w:rsidR="008C222A" w:rsidRDefault="008C222A" w:rsidP="008C222A">
      <w:pPr>
        <w:tabs>
          <w:tab w:val="left" w:pos="3420"/>
          <w:tab w:val="left" w:pos="6840"/>
        </w:tabs>
        <w:rPr>
          <w:rFonts w:ascii="Verdana" w:hAnsi="Verdana"/>
          <w:sz w:val="22"/>
          <w:szCs w:val="22"/>
        </w:rPr>
      </w:pPr>
      <w:r>
        <w:rPr>
          <w:rFonts w:ascii="Verdana" w:hAnsi="Verdana"/>
          <w:sz w:val="22"/>
          <w:szCs w:val="22"/>
        </w:rPr>
        <w:t>God</w:t>
      </w:r>
      <w:r>
        <w:rPr>
          <w:rFonts w:ascii="Verdana" w:hAnsi="Verdana"/>
          <w:sz w:val="22"/>
          <w:szCs w:val="22"/>
        </w:rPr>
        <w:tab/>
      </w:r>
      <w:r w:rsidRPr="00610E2A">
        <w:rPr>
          <w:rFonts w:ascii="Verdana" w:hAnsi="Verdana"/>
          <w:sz w:val="22"/>
          <w:szCs w:val="22"/>
        </w:rPr>
        <w:t xml:space="preserve">Revelation </w:t>
      </w:r>
      <w:r>
        <w:rPr>
          <w:rFonts w:ascii="Verdana" w:hAnsi="Verdana"/>
          <w:sz w:val="22"/>
          <w:szCs w:val="22"/>
        </w:rPr>
        <w:tab/>
      </w:r>
      <w:r w:rsidRPr="00610E2A">
        <w:rPr>
          <w:rFonts w:ascii="Verdana" w:hAnsi="Verdana"/>
          <w:sz w:val="22"/>
          <w:szCs w:val="22"/>
        </w:rPr>
        <w:t>Faith</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Old Testament</w:t>
      </w:r>
      <w:r w:rsidRPr="00610E2A">
        <w:rPr>
          <w:rFonts w:ascii="Verdana" w:hAnsi="Verdana"/>
          <w:sz w:val="22"/>
          <w:szCs w:val="22"/>
        </w:rPr>
        <w:tab/>
        <w:t>New Testament</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Body &amp; Soul</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 xml:space="preserve">Adam </w:t>
      </w:r>
      <w:r>
        <w:rPr>
          <w:rFonts w:ascii="Verdana" w:hAnsi="Verdana"/>
          <w:sz w:val="22"/>
          <w:szCs w:val="22"/>
        </w:rPr>
        <w:t>&amp;</w:t>
      </w:r>
      <w:r w:rsidRPr="00610E2A">
        <w:rPr>
          <w:rFonts w:ascii="Verdana" w:hAnsi="Verdana"/>
          <w:sz w:val="22"/>
          <w:szCs w:val="22"/>
        </w:rPr>
        <w:t xml:space="preserve"> Eve</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Original Sin</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Concupiscence</w:t>
      </w:r>
    </w:p>
    <w:p w:rsidR="008C222A" w:rsidRDefault="008C222A" w:rsidP="008C222A">
      <w:pPr>
        <w:tabs>
          <w:tab w:val="left" w:pos="3420"/>
          <w:tab w:val="left" w:pos="6840"/>
        </w:tabs>
        <w:rPr>
          <w:rFonts w:ascii="Verdana" w:hAnsi="Verdana"/>
          <w:sz w:val="22"/>
          <w:szCs w:val="22"/>
        </w:rPr>
      </w:pPr>
      <w:r>
        <w:rPr>
          <w:rFonts w:ascii="Verdana" w:hAnsi="Verdana"/>
          <w:sz w:val="22"/>
          <w:szCs w:val="22"/>
        </w:rPr>
        <w:t>Jesus</w:t>
      </w:r>
      <w:r>
        <w:rPr>
          <w:rFonts w:ascii="Verdana" w:hAnsi="Verdana"/>
          <w:sz w:val="22"/>
          <w:szCs w:val="22"/>
        </w:rPr>
        <w:tab/>
      </w:r>
      <w:r w:rsidRPr="00610E2A">
        <w:rPr>
          <w:rFonts w:ascii="Verdana" w:hAnsi="Verdana"/>
          <w:sz w:val="22"/>
          <w:szCs w:val="22"/>
        </w:rPr>
        <w:t>Incarnation</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Immaculate Conception</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 xml:space="preserve">Assumption </w:t>
      </w:r>
      <w:r>
        <w:rPr>
          <w:rFonts w:ascii="Verdana" w:hAnsi="Verdana"/>
          <w:sz w:val="22"/>
          <w:szCs w:val="22"/>
        </w:rPr>
        <w:tab/>
        <w:t xml:space="preserve">Mother of </w:t>
      </w:r>
      <w:smartTag w:uri="urn:schemas-microsoft-com:office:smarttags" w:element="Street">
        <w:smartTag w:uri="urn:schemas-microsoft-com:office:smarttags" w:element="address">
          <w:r>
            <w:rPr>
              <w:rFonts w:ascii="Verdana" w:hAnsi="Verdana"/>
              <w:sz w:val="22"/>
              <w:szCs w:val="22"/>
            </w:rPr>
            <w:t>God</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St.</w:t>
          </w:r>
        </w:smartTag>
      </w:smartTag>
      <w:r w:rsidRPr="00610E2A">
        <w:rPr>
          <w:rFonts w:ascii="Verdana" w:hAnsi="Verdana"/>
          <w:sz w:val="22"/>
          <w:szCs w:val="22"/>
        </w:rPr>
        <w:t xml:space="preserve"> Joseph</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Holy Thursday</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Good Friday</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Pontius Pilate</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Crucifixion</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Salvation</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Redemption</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Easter</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Catholic Church</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Pentecost</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St.</w:t>
      </w:r>
      <w:r>
        <w:rPr>
          <w:rFonts w:ascii="Verdana" w:hAnsi="Verdana"/>
          <w:sz w:val="22"/>
          <w:szCs w:val="22"/>
        </w:rPr>
        <w:t xml:space="preserve"> Peter</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Apostolic Succession</w:t>
      </w:r>
      <w:r w:rsidRPr="009B10CF">
        <w:rPr>
          <w:rFonts w:ascii="Verdana" w:hAnsi="Verdana"/>
          <w:sz w:val="22"/>
          <w:szCs w:val="22"/>
        </w:rPr>
        <w:t xml:space="preserve"> </w:t>
      </w:r>
      <w:r>
        <w:rPr>
          <w:rFonts w:ascii="Verdana" w:hAnsi="Verdana"/>
          <w:sz w:val="22"/>
          <w:szCs w:val="22"/>
        </w:rPr>
        <w:tab/>
      </w:r>
      <w:r w:rsidRPr="00610E2A">
        <w:rPr>
          <w:rFonts w:ascii="Verdana" w:hAnsi="Verdana"/>
          <w:sz w:val="22"/>
          <w:szCs w:val="22"/>
        </w:rPr>
        <w:t>Magisterium</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Infallibility</w:t>
      </w:r>
      <w:r>
        <w:rPr>
          <w:rFonts w:ascii="Verdana" w:hAnsi="Verdana"/>
          <w:sz w:val="22"/>
          <w:szCs w:val="22"/>
        </w:rPr>
        <w:tab/>
      </w:r>
      <w:smartTag w:uri="urn:schemas-microsoft-com:office:smarttags" w:element="place">
        <w:smartTag w:uri="urn:schemas-microsoft-com:office:smarttags" w:element="City">
          <w:r w:rsidRPr="00610E2A">
            <w:rPr>
              <w:rFonts w:ascii="Verdana" w:hAnsi="Verdana"/>
              <w:sz w:val="22"/>
              <w:szCs w:val="22"/>
            </w:rPr>
            <w:t>St. Paul</w:t>
          </w:r>
        </w:smartTag>
      </w:smartTag>
      <w:r>
        <w:rPr>
          <w:rFonts w:ascii="Verdana" w:hAnsi="Verdana"/>
          <w:sz w:val="22"/>
          <w:szCs w:val="22"/>
        </w:rPr>
        <w:tab/>
      </w:r>
      <w:r w:rsidRPr="00610E2A">
        <w:rPr>
          <w:rFonts w:ascii="Verdana" w:hAnsi="Verdana"/>
          <w:sz w:val="22"/>
          <w:szCs w:val="22"/>
        </w:rPr>
        <w:t>Communion of Saints</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Heaven</w:t>
      </w:r>
      <w:r>
        <w:rPr>
          <w:rFonts w:ascii="Verdana" w:hAnsi="Verdana"/>
          <w:sz w:val="22"/>
          <w:szCs w:val="22"/>
        </w:rPr>
        <w:t xml:space="preserve"> &amp; Beatific Vision</w:t>
      </w:r>
      <w:r>
        <w:rPr>
          <w:rFonts w:ascii="Verdana" w:hAnsi="Verdana"/>
          <w:sz w:val="22"/>
          <w:szCs w:val="22"/>
        </w:rPr>
        <w:tab/>
      </w:r>
      <w:r w:rsidRPr="00610E2A">
        <w:rPr>
          <w:rFonts w:ascii="Verdana" w:hAnsi="Verdana"/>
          <w:sz w:val="22"/>
          <w:szCs w:val="22"/>
        </w:rPr>
        <w:t>Hell</w:t>
      </w:r>
      <w:r w:rsidRPr="00610E2A">
        <w:rPr>
          <w:rFonts w:ascii="Verdana" w:hAnsi="Verdana"/>
          <w:sz w:val="22"/>
          <w:szCs w:val="22"/>
        </w:rPr>
        <w:tab/>
        <w:t>Purgatory</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 xml:space="preserve">Resurrection of the </w:t>
      </w:r>
      <w:r>
        <w:rPr>
          <w:rFonts w:ascii="Verdana" w:hAnsi="Verdana"/>
          <w:sz w:val="22"/>
          <w:szCs w:val="22"/>
        </w:rPr>
        <w:t>Body</w:t>
      </w:r>
      <w:r w:rsidRPr="000D0B32">
        <w:rPr>
          <w:rFonts w:ascii="Verdana" w:hAnsi="Verdana"/>
          <w:sz w:val="22"/>
          <w:szCs w:val="22"/>
        </w:rPr>
        <w:t xml:space="preserve"> </w:t>
      </w:r>
      <w:r>
        <w:rPr>
          <w:rFonts w:ascii="Verdana" w:hAnsi="Verdana"/>
          <w:sz w:val="22"/>
          <w:szCs w:val="22"/>
        </w:rPr>
        <w:tab/>
      </w:r>
      <w:r w:rsidRPr="00610E2A">
        <w:rPr>
          <w:rFonts w:ascii="Verdana" w:hAnsi="Verdana"/>
          <w:sz w:val="22"/>
          <w:szCs w:val="22"/>
        </w:rPr>
        <w:t>Angel</w:t>
      </w:r>
      <w:r w:rsidRPr="000D0B32">
        <w:rPr>
          <w:rFonts w:ascii="Verdana" w:hAnsi="Verdana"/>
          <w:sz w:val="22"/>
          <w:szCs w:val="22"/>
        </w:rPr>
        <w:t xml:space="preserve"> </w:t>
      </w:r>
      <w:r>
        <w:rPr>
          <w:rFonts w:ascii="Verdana" w:hAnsi="Verdana"/>
          <w:sz w:val="22"/>
          <w:szCs w:val="22"/>
        </w:rPr>
        <w:tab/>
        <w:t>Canonization</w:t>
      </w:r>
    </w:p>
    <w:p w:rsidR="008C222A" w:rsidRPr="00610E2A" w:rsidRDefault="008C222A" w:rsidP="008C222A">
      <w:pPr>
        <w:tabs>
          <w:tab w:val="left" w:pos="3420"/>
          <w:tab w:val="left" w:pos="6840"/>
        </w:tabs>
        <w:rPr>
          <w:rFonts w:ascii="Verdana" w:hAnsi="Verdana"/>
          <w:sz w:val="22"/>
          <w:szCs w:val="22"/>
        </w:rPr>
      </w:pPr>
      <w:r w:rsidRPr="00610E2A">
        <w:rPr>
          <w:rFonts w:ascii="Verdana" w:hAnsi="Verdana"/>
          <w:sz w:val="22"/>
          <w:szCs w:val="22"/>
        </w:rPr>
        <w:t>Martyr</w:t>
      </w:r>
      <w:r w:rsidRPr="000D0B32">
        <w:rPr>
          <w:rFonts w:ascii="Verdana" w:hAnsi="Verdana"/>
          <w:sz w:val="22"/>
          <w:szCs w:val="22"/>
        </w:rPr>
        <w:t xml:space="preserve"> </w:t>
      </w:r>
      <w:r>
        <w:rPr>
          <w:rFonts w:ascii="Verdana" w:hAnsi="Verdana"/>
          <w:sz w:val="22"/>
          <w:szCs w:val="22"/>
        </w:rPr>
        <w:tab/>
      </w:r>
      <w:r w:rsidRPr="00610E2A">
        <w:rPr>
          <w:rFonts w:ascii="Verdana" w:hAnsi="Verdana"/>
          <w:sz w:val="22"/>
          <w:szCs w:val="22"/>
        </w:rPr>
        <w:t>Mortal Sin</w:t>
      </w:r>
      <w:r w:rsidRPr="000D0B32">
        <w:rPr>
          <w:rFonts w:ascii="Verdana" w:hAnsi="Verdana"/>
          <w:sz w:val="22"/>
          <w:szCs w:val="22"/>
        </w:rPr>
        <w:t xml:space="preserve"> </w:t>
      </w:r>
      <w:r>
        <w:rPr>
          <w:rFonts w:ascii="Verdana" w:hAnsi="Verdana"/>
          <w:sz w:val="22"/>
          <w:szCs w:val="22"/>
        </w:rPr>
        <w:tab/>
      </w:r>
      <w:r w:rsidRPr="00610E2A">
        <w:rPr>
          <w:rFonts w:ascii="Verdana" w:hAnsi="Verdana"/>
          <w:sz w:val="22"/>
          <w:szCs w:val="22"/>
        </w:rPr>
        <w:t>Venial Sin</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Baptism by Desire &amp; Blood</w:t>
      </w:r>
      <w:r>
        <w:rPr>
          <w:rFonts w:ascii="Verdana" w:hAnsi="Verdana"/>
          <w:sz w:val="22"/>
          <w:szCs w:val="22"/>
        </w:rPr>
        <w:tab/>
      </w:r>
      <w:r w:rsidRPr="00610E2A">
        <w:rPr>
          <w:rFonts w:ascii="Verdana" w:hAnsi="Verdana"/>
          <w:sz w:val="22"/>
          <w:szCs w:val="22"/>
        </w:rPr>
        <w:t>Hierarchy</w:t>
      </w:r>
      <w:r w:rsidRPr="000D0B32">
        <w:rPr>
          <w:rFonts w:ascii="Verdana" w:hAnsi="Verdana"/>
          <w:sz w:val="22"/>
          <w:szCs w:val="22"/>
        </w:rPr>
        <w:t xml:space="preserve"> </w:t>
      </w:r>
      <w:r>
        <w:rPr>
          <w:rFonts w:ascii="Verdana" w:hAnsi="Verdana"/>
          <w:sz w:val="22"/>
          <w:szCs w:val="22"/>
        </w:rPr>
        <w:tab/>
      </w:r>
      <w:r w:rsidRPr="00610E2A">
        <w:rPr>
          <w:rFonts w:ascii="Verdana" w:hAnsi="Verdana"/>
          <w:sz w:val="22"/>
          <w:szCs w:val="22"/>
        </w:rPr>
        <w:t>Pope</w:t>
      </w:r>
      <w:r>
        <w:rPr>
          <w:rFonts w:ascii="Verdana" w:hAnsi="Verdana"/>
          <w:sz w:val="22"/>
          <w:szCs w:val="22"/>
        </w:rPr>
        <w:t xml:space="preserve"> </w:t>
      </w:r>
      <w:r w:rsidR="009A45B4">
        <w:rPr>
          <w:rFonts w:ascii="Verdana" w:hAnsi="Verdana"/>
          <w:sz w:val="22"/>
          <w:szCs w:val="22"/>
        </w:rPr>
        <w:t>Leo XIV</w:t>
      </w:r>
    </w:p>
    <w:p w:rsidR="008C222A" w:rsidRPr="00610E2A" w:rsidRDefault="002749E9" w:rsidP="008C222A">
      <w:pPr>
        <w:tabs>
          <w:tab w:val="left" w:pos="3420"/>
          <w:tab w:val="left" w:pos="6840"/>
        </w:tabs>
        <w:rPr>
          <w:rFonts w:ascii="Verdana" w:hAnsi="Verdana"/>
          <w:sz w:val="22"/>
          <w:szCs w:val="22"/>
        </w:rPr>
      </w:pPr>
      <w:proofErr w:type="gramStart"/>
      <w:r>
        <w:rPr>
          <w:rFonts w:ascii="Verdana" w:hAnsi="Verdana"/>
          <w:sz w:val="22"/>
          <w:szCs w:val="22"/>
        </w:rPr>
        <w:t>Bishop &amp;</w:t>
      </w:r>
      <w:proofErr w:type="gramEnd"/>
      <w:r w:rsidR="008C222A">
        <w:rPr>
          <w:rFonts w:ascii="Verdana" w:hAnsi="Verdana"/>
          <w:sz w:val="22"/>
          <w:szCs w:val="22"/>
        </w:rPr>
        <w:t xml:space="preserve"> </w:t>
      </w:r>
      <w:r w:rsidR="008C222A" w:rsidRPr="00610E2A">
        <w:rPr>
          <w:rFonts w:ascii="Verdana" w:hAnsi="Verdana"/>
          <w:sz w:val="22"/>
          <w:szCs w:val="22"/>
        </w:rPr>
        <w:t>Diocese</w:t>
      </w:r>
      <w:r w:rsidR="008C222A" w:rsidRPr="000D0B32">
        <w:rPr>
          <w:rFonts w:ascii="Verdana" w:hAnsi="Verdana"/>
          <w:sz w:val="22"/>
          <w:szCs w:val="22"/>
        </w:rPr>
        <w:t xml:space="preserve"> </w:t>
      </w:r>
      <w:r w:rsidR="008C222A">
        <w:rPr>
          <w:rFonts w:ascii="Verdana" w:hAnsi="Verdana"/>
          <w:sz w:val="22"/>
          <w:szCs w:val="22"/>
        </w:rPr>
        <w:tab/>
        <w:t>Priest &amp; Parish</w:t>
      </w:r>
      <w:r w:rsidR="008C222A">
        <w:rPr>
          <w:rFonts w:ascii="Verdana" w:hAnsi="Verdana"/>
          <w:sz w:val="22"/>
          <w:szCs w:val="22"/>
        </w:rPr>
        <w:tab/>
      </w:r>
      <w:r w:rsidR="008C222A" w:rsidRPr="00610E2A">
        <w:rPr>
          <w:rFonts w:ascii="Verdana" w:hAnsi="Verdana"/>
          <w:sz w:val="22"/>
          <w:szCs w:val="22"/>
        </w:rPr>
        <w:t>Pastor &amp; Parochial Vicar</w:t>
      </w:r>
    </w:p>
    <w:p w:rsidR="008C222A" w:rsidRPr="00610E2A" w:rsidRDefault="008C222A" w:rsidP="008C222A">
      <w:pPr>
        <w:tabs>
          <w:tab w:val="left" w:pos="3420"/>
          <w:tab w:val="left" w:pos="6840"/>
        </w:tabs>
        <w:rPr>
          <w:rFonts w:ascii="Verdana" w:hAnsi="Verdana"/>
          <w:sz w:val="22"/>
          <w:szCs w:val="22"/>
        </w:rPr>
      </w:pPr>
      <w:r w:rsidRPr="00610E2A">
        <w:rPr>
          <w:rFonts w:ascii="Verdana" w:hAnsi="Verdana"/>
          <w:sz w:val="22"/>
          <w:szCs w:val="22"/>
        </w:rPr>
        <w:t>Mass as Sacrifice</w:t>
      </w:r>
      <w:r w:rsidRPr="000D0B32">
        <w:rPr>
          <w:rFonts w:ascii="Verdana" w:hAnsi="Verdana"/>
          <w:sz w:val="22"/>
          <w:szCs w:val="22"/>
        </w:rPr>
        <w:t xml:space="preserve"> </w:t>
      </w:r>
      <w:r>
        <w:rPr>
          <w:rFonts w:ascii="Verdana" w:hAnsi="Verdana"/>
          <w:sz w:val="22"/>
          <w:szCs w:val="22"/>
        </w:rPr>
        <w:tab/>
      </w:r>
      <w:r w:rsidRPr="00610E2A">
        <w:rPr>
          <w:rFonts w:ascii="Verdana" w:hAnsi="Verdana"/>
          <w:sz w:val="22"/>
          <w:szCs w:val="22"/>
        </w:rPr>
        <w:t>Mass as Meal</w:t>
      </w:r>
      <w:r>
        <w:rPr>
          <w:rFonts w:ascii="Verdana" w:hAnsi="Verdana"/>
          <w:sz w:val="22"/>
          <w:szCs w:val="22"/>
        </w:rPr>
        <w:tab/>
      </w:r>
      <w:r w:rsidRPr="00610E2A">
        <w:rPr>
          <w:rFonts w:ascii="Verdana" w:hAnsi="Verdana"/>
          <w:sz w:val="22"/>
          <w:szCs w:val="22"/>
        </w:rPr>
        <w:t>Real Presence</w:t>
      </w:r>
    </w:p>
    <w:p w:rsidR="008C222A" w:rsidRDefault="008C222A" w:rsidP="008C222A">
      <w:pPr>
        <w:tabs>
          <w:tab w:val="left" w:pos="3420"/>
          <w:tab w:val="left" w:pos="6840"/>
        </w:tabs>
        <w:rPr>
          <w:rFonts w:ascii="Verdana" w:hAnsi="Verdana"/>
          <w:sz w:val="22"/>
          <w:szCs w:val="22"/>
        </w:rPr>
      </w:pPr>
      <w:r w:rsidRPr="00610E2A">
        <w:rPr>
          <w:rFonts w:ascii="Verdana" w:hAnsi="Verdana"/>
          <w:sz w:val="22"/>
          <w:szCs w:val="22"/>
        </w:rPr>
        <w:t>Tabernacle</w:t>
      </w:r>
      <w:r w:rsidRPr="00610E2A">
        <w:rPr>
          <w:rFonts w:ascii="Verdana" w:hAnsi="Verdana"/>
          <w:sz w:val="22"/>
          <w:szCs w:val="22"/>
        </w:rPr>
        <w:tab/>
      </w:r>
      <w:r>
        <w:rPr>
          <w:rFonts w:ascii="Verdana" w:hAnsi="Verdana"/>
          <w:sz w:val="22"/>
          <w:szCs w:val="22"/>
        </w:rPr>
        <w:t>Last Supper</w:t>
      </w:r>
      <w:r w:rsidRPr="00610E2A">
        <w:rPr>
          <w:rFonts w:ascii="Verdana" w:hAnsi="Verdana"/>
          <w:sz w:val="22"/>
          <w:szCs w:val="22"/>
        </w:rPr>
        <w:tab/>
        <w:t>Words of Consecration</w:t>
      </w:r>
      <w:r w:rsidRPr="00610E2A">
        <w:rPr>
          <w:rFonts w:ascii="Verdana" w:hAnsi="Verdana"/>
          <w:sz w:val="22"/>
          <w:szCs w:val="22"/>
        </w:rPr>
        <w:tab/>
      </w:r>
    </w:p>
    <w:p w:rsidR="000009E2" w:rsidRDefault="008B7826" w:rsidP="00C05055">
      <w:pPr>
        <w:tabs>
          <w:tab w:val="left" w:pos="3420"/>
          <w:tab w:val="left" w:pos="6840"/>
        </w:tabs>
        <w:rPr>
          <w:rFonts w:ascii="Verdana" w:hAnsi="Verdana"/>
          <w:sz w:val="22"/>
          <w:szCs w:val="22"/>
        </w:rPr>
      </w:pPr>
      <w:r>
        <w:rPr>
          <w:rFonts w:ascii="Verdana" w:hAnsi="Verdana"/>
          <w:sz w:val="22"/>
          <w:szCs w:val="22"/>
        </w:rPr>
        <w:t>Sign</w:t>
      </w:r>
      <w:r>
        <w:rPr>
          <w:rFonts w:ascii="Verdana" w:hAnsi="Verdana"/>
          <w:sz w:val="22"/>
          <w:szCs w:val="22"/>
        </w:rPr>
        <w:tab/>
        <w:t>Matter</w:t>
      </w:r>
      <w:r>
        <w:rPr>
          <w:rFonts w:ascii="Verdana" w:hAnsi="Verdana"/>
          <w:sz w:val="22"/>
          <w:szCs w:val="22"/>
        </w:rPr>
        <w:tab/>
        <w:t>Form</w:t>
      </w:r>
    </w:p>
    <w:p w:rsidR="008B7826" w:rsidRPr="00610E2A" w:rsidRDefault="008B7826" w:rsidP="00C05055">
      <w:pPr>
        <w:tabs>
          <w:tab w:val="left" w:pos="3420"/>
          <w:tab w:val="left" w:pos="6840"/>
        </w:tabs>
        <w:rPr>
          <w:rFonts w:ascii="Verdana" w:hAnsi="Verdana"/>
          <w:sz w:val="22"/>
          <w:szCs w:val="22"/>
        </w:rPr>
      </w:pPr>
      <w:r>
        <w:rPr>
          <w:rFonts w:ascii="Verdana" w:hAnsi="Verdana"/>
          <w:sz w:val="22"/>
          <w:szCs w:val="22"/>
        </w:rPr>
        <w:t>Sanctifying Grace</w:t>
      </w:r>
      <w:r>
        <w:rPr>
          <w:rFonts w:ascii="Verdana" w:hAnsi="Verdana"/>
          <w:sz w:val="22"/>
          <w:szCs w:val="22"/>
        </w:rPr>
        <w:tab/>
        <w:t>Actual Grace</w:t>
      </w:r>
      <w:r>
        <w:rPr>
          <w:rFonts w:ascii="Verdana" w:hAnsi="Verdana"/>
          <w:sz w:val="22"/>
          <w:szCs w:val="22"/>
        </w:rPr>
        <w:tab/>
        <w:t>Sacramental Grace</w:t>
      </w:r>
    </w:p>
    <w:p w:rsidR="00DF75CE" w:rsidRDefault="00DF75CE" w:rsidP="00DF75CE">
      <w:pPr>
        <w:rPr>
          <w:rFonts w:ascii="Verdana" w:hAnsi="Verdana"/>
          <w:sz w:val="22"/>
          <w:szCs w:val="22"/>
        </w:rPr>
      </w:pPr>
    </w:p>
    <w:p w:rsidR="00DF75CE" w:rsidRDefault="00DF75CE" w:rsidP="00DF75CE">
      <w:pPr>
        <w:rPr>
          <w:rFonts w:ascii="Verdana" w:hAnsi="Verdana"/>
          <w:sz w:val="22"/>
          <w:szCs w:val="22"/>
        </w:rPr>
      </w:pPr>
    </w:p>
    <w:p w:rsidR="005F08CD" w:rsidRDefault="005F08CD" w:rsidP="00DF75CE">
      <w:pPr>
        <w:rPr>
          <w:rFonts w:ascii="Verdana" w:hAnsi="Verdana"/>
          <w:sz w:val="22"/>
          <w:szCs w:val="22"/>
        </w:rPr>
      </w:pPr>
    </w:p>
    <w:p w:rsidR="005F08CD" w:rsidRDefault="005F08CD" w:rsidP="005F08CD">
      <w:pPr>
        <w:rPr>
          <w:rFonts w:ascii="Verdana" w:hAnsi="Verdana"/>
          <w:sz w:val="22"/>
          <w:szCs w:val="22"/>
        </w:rPr>
      </w:pPr>
    </w:p>
    <w:p w:rsidR="005F08CD" w:rsidRDefault="005F08CD" w:rsidP="005F08CD">
      <w:pPr>
        <w:rPr>
          <w:rFonts w:ascii="Verdana" w:hAnsi="Verdana"/>
          <w:sz w:val="22"/>
          <w:szCs w:val="22"/>
        </w:rPr>
      </w:pPr>
    </w:p>
    <w:p w:rsidR="005F08CD" w:rsidRDefault="005F08CD" w:rsidP="005F08CD">
      <w:pPr>
        <w:rPr>
          <w:rFonts w:ascii="Verdana" w:hAnsi="Verdana"/>
          <w:sz w:val="22"/>
          <w:szCs w:val="22"/>
        </w:rPr>
      </w:pPr>
    </w:p>
    <w:p w:rsidR="005F08CD" w:rsidRDefault="00C433EE" w:rsidP="005F08CD">
      <w:pPr>
        <w:rPr>
          <w:rFonts w:ascii="Verdana" w:hAnsi="Verdana"/>
          <w:sz w:val="22"/>
          <w:szCs w:val="22"/>
        </w:rPr>
      </w:pPr>
      <w:r>
        <w:rPr>
          <w:rFonts w:ascii="Verdana" w:hAnsi="Verdana"/>
          <w:sz w:val="22"/>
          <w:szCs w:val="22"/>
        </w:rPr>
        <w:t xml:space="preserve">  </w:t>
      </w:r>
    </w:p>
    <w:p w:rsidR="00B7221B" w:rsidRPr="00610E2A" w:rsidRDefault="005F08CD" w:rsidP="00610E2A">
      <w:pPr>
        <w:jc w:val="center"/>
        <w:rPr>
          <w:rFonts w:ascii="Verdana" w:hAnsi="Verdana"/>
          <w:b/>
          <w:sz w:val="22"/>
          <w:szCs w:val="22"/>
        </w:rPr>
      </w:pPr>
      <w:r>
        <w:rPr>
          <w:rFonts w:ascii="Verdana" w:hAnsi="Verdana"/>
          <w:sz w:val="22"/>
          <w:szCs w:val="22"/>
        </w:rPr>
        <w:br w:type="page"/>
      </w:r>
      <w:r w:rsidR="00B7221B" w:rsidRPr="00610E2A">
        <w:rPr>
          <w:rFonts w:ascii="Verdana" w:hAnsi="Verdana"/>
          <w:b/>
          <w:sz w:val="22"/>
          <w:szCs w:val="22"/>
        </w:rPr>
        <w:lastRenderedPageBreak/>
        <w:t>THE CREED</w:t>
      </w:r>
    </w:p>
    <w:p w:rsidR="00B7221B" w:rsidRPr="00610E2A" w:rsidRDefault="00B7221B" w:rsidP="00F905A6">
      <w:pPr>
        <w:rPr>
          <w:rFonts w:ascii="Verdana" w:hAnsi="Verdana"/>
          <w:sz w:val="22"/>
          <w:szCs w:val="22"/>
        </w:rPr>
      </w:pPr>
      <w:r w:rsidRPr="00610E2A">
        <w:rPr>
          <w:rFonts w:ascii="Verdana" w:hAnsi="Verdana"/>
          <w:sz w:val="22"/>
          <w:szCs w:val="22"/>
        </w:rPr>
        <w:fldChar w:fldCharType="begin"/>
      </w:r>
      <w:r w:rsidRPr="00610E2A">
        <w:rPr>
          <w:rFonts w:ascii="Verdana" w:hAnsi="Verdana"/>
          <w:sz w:val="22"/>
          <w:szCs w:val="22"/>
        </w:rPr>
        <w:instrText>tc \l5 "THE CREED</w:instrText>
      </w:r>
      <w:r w:rsidRPr="00610E2A">
        <w:rPr>
          <w:rFonts w:ascii="Verdana" w:hAnsi="Verdana"/>
          <w:sz w:val="22"/>
          <w:szCs w:val="22"/>
        </w:rPr>
        <w:fldChar w:fldCharType="end"/>
      </w:r>
    </w:p>
    <w:p w:rsidR="00B7221B" w:rsidRPr="00610E2A" w:rsidRDefault="00B7221B" w:rsidP="00F905A6">
      <w:pPr>
        <w:rPr>
          <w:rFonts w:ascii="Verdana" w:hAnsi="Verdana"/>
          <w:b/>
          <w:sz w:val="22"/>
          <w:szCs w:val="22"/>
        </w:rPr>
      </w:pPr>
      <w:r w:rsidRPr="00610E2A">
        <w:rPr>
          <w:rFonts w:ascii="Verdana" w:hAnsi="Verdana"/>
          <w:b/>
          <w:sz w:val="22"/>
          <w:szCs w:val="22"/>
        </w:rPr>
        <w:t xml:space="preserve"> “I believe in God”</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“I believe in God” means that a person believes in God.  </w:t>
      </w:r>
      <w:r w:rsidRPr="008F2F64">
        <w:rPr>
          <w:rFonts w:ascii="Verdana" w:hAnsi="Verdana"/>
          <w:sz w:val="22"/>
          <w:szCs w:val="22"/>
        </w:rPr>
        <w:t>Belief</w:t>
      </w:r>
      <w:r w:rsidRPr="00610E2A">
        <w:rPr>
          <w:rFonts w:ascii="Verdana" w:hAnsi="Verdana"/>
          <w:sz w:val="22"/>
          <w:szCs w:val="22"/>
        </w:rPr>
        <w:t xml:space="preserve"> is the deepest conviction of mind.  Belief in God is simply called </w:t>
      </w:r>
      <w:r w:rsidRPr="00330BAE">
        <w:rPr>
          <w:rFonts w:ascii="Verdana" w:hAnsi="Verdana"/>
          <w:b/>
          <w:sz w:val="22"/>
          <w:szCs w:val="22"/>
        </w:rPr>
        <w:t>faith</w:t>
      </w:r>
      <w:r w:rsidRPr="00610E2A">
        <w:rPr>
          <w:rFonts w:ascii="Verdana" w:hAnsi="Verdana"/>
          <w:sz w:val="22"/>
          <w:szCs w:val="22"/>
        </w:rPr>
        <w:t>.</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8548E5">
        <w:rPr>
          <w:rFonts w:ascii="Verdana" w:hAnsi="Verdana"/>
          <w:b/>
          <w:sz w:val="22"/>
          <w:szCs w:val="22"/>
        </w:rPr>
        <w:t>God</w:t>
      </w:r>
      <w:r w:rsidRPr="00610E2A">
        <w:rPr>
          <w:rFonts w:ascii="Verdana" w:hAnsi="Verdana"/>
          <w:sz w:val="22"/>
          <w:szCs w:val="22"/>
        </w:rPr>
        <w:t xml:space="preserve"> is </w:t>
      </w:r>
      <w:r w:rsidRPr="0035348F">
        <w:rPr>
          <w:rFonts w:ascii="Verdana" w:hAnsi="Verdana"/>
          <w:sz w:val="22"/>
          <w:szCs w:val="22"/>
        </w:rPr>
        <w:t>self-existing, meaning He was not created.  He is eternal:  God always was, always is and always will be.  He is infinite, meaning He has no limitations, like a need for food and water.  God is a spirit.  He is perfect.  He is all-good, all-present, all-loving, all-merciful, all-just, all-holy, all-knowing (omniscient), and almighty (omnipotent).</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We can know God through </w:t>
      </w:r>
      <w:r w:rsidRPr="00D94D73">
        <w:rPr>
          <w:rFonts w:ascii="Verdana" w:hAnsi="Verdana"/>
          <w:b/>
          <w:sz w:val="22"/>
          <w:szCs w:val="22"/>
        </w:rPr>
        <w:t>reason</w:t>
      </w:r>
      <w:r w:rsidRPr="00610E2A">
        <w:rPr>
          <w:rFonts w:ascii="Verdana" w:hAnsi="Verdana"/>
          <w:sz w:val="22"/>
          <w:szCs w:val="22"/>
        </w:rPr>
        <w:t>.  Using reason, a person realizes that the world we see could have only been made by a Supreme Being.  When we see the design, order, and beauty of creation and when we think of the precious gift of life,</w:t>
      </w:r>
      <w:r w:rsidR="00D94D73">
        <w:rPr>
          <w:rFonts w:ascii="Verdana" w:hAnsi="Verdana"/>
          <w:sz w:val="22"/>
          <w:szCs w:val="22"/>
        </w:rPr>
        <w:t xml:space="preserve"> we are moved to believe in God:</w:t>
      </w:r>
      <w:r w:rsidRPr="00610E2A">
        <w:rPr>
          <w:rFonts w:ascii="Verdana" w:hAnsi="Verdana"/>
          <w:sz w:val="22"/>
          <w:szCs w:val="22"/>
        </w:rPr>
        <w:t xml:space="preserve"> eternal, all-powerful, all-knowing </w:t>
      </w:r>
      <w:r w:rsidR="002E46B8" w:rsidRPr="00610E2A">
        <w:rPr>
          <w:rFonts w:ascii="Verdana" w:hAnsi="Verdana"/>
          <w:sz w:val="22"/>
          <w:szCs w:val="22"/>
        </w:rPr>
        <w:t>Supreme Being</w:t>
      </w:r>
      <w:r w:rsidRPr="00610E2A">
        <w:rPr>
          <w:rFonts w:ascii="Verdana" w:hAnsi="Verdana"/>
          <w:sz w:val="22"/>
          <w:szCs w:val="22"/>
        </w:rPr>
        <w:t xml:space="preserve"> who created everything.</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We can also know God from </w:t>
      </w:r>
      <w:r w:rsidRPr="0035348F">
        <w:rPr>
          <w:rFonts w:ascii="Verdana" w:hAnsi="Verdana"/>
          <w:sz w:val="22"/>
          <w:szCs w:val="22"/>
        </w:rPr>
        <w:t>supernatural revelation</w:t>
      </w:r>
      <w:r w:rsidRPr="00610E2A">
        <w:rPr>
          <w:rFonts w:ascii="Verdana" w:hAnsi="Verdana"/>
          <w:sz w:val="22"/>
          <w:szCs w:val="22"/>
        </w:rPr>
        <w:t xml:space="preserve">.  </w:t>
      </w:r>
      <w:r w:rsidRPr="00545F82">
        <w:rPr>
          <w:rFonts w:ascii="Verdana" w:hAnsi="Verdana"/>
          <w:b/>
          <w:sz w:val="22"/>
          <w:szCs w:val="22"/>
        </w:rPr>
        <w:t>Revelation</w:t>
      </w:r>
      <w:r w:rsidRPr="00610E2A">
        <w:rPr>
          <w:rFonts w:ascii="Verdana" w:hAnsi="Verdana"/>
          <w:sz w:val="22"/>
          <w:szCs w:val="22"/>
        </w:rPr>
        <w:t xml:space="preserve"> means that </w:t>
      </w:r>
      <w:r w:rsidR="005B6293">
        <w:rPr>
          <w:rFonts w:ascii="Verdana" w:hAnsi="Verdana"/>
          <w:sz w:val="22"/>
          <w:szCs w:val="22"/>
        </w:rPr>
        <w:t>God makes Himself known to us:</w:t>
      </w:r>
      <w:r w:rsidRPr="00610E2A">
        <w:rPr>
          <w:rFonts w:ascii="Verdana" w:hAnsi="Verdana"/>
          <w:sz w:val="22"/>
          <w:szCs w:val="22"/>
        </w:rPr>
        <w:t xml:space="preserve"> He communicates with us.  We find revelation in the truths in </w:t>
      </w:r>
      <w:r w:rsidRPr="0035348F">
        <w:rPr>
          <w:rFonts w:ascii="Verdana" w:hAnsi="Verdana"/>
          <w:sz w:val="22"/>
          <w:szCs w:val="22"/>
        </w:rPr>
        <w:t>Sacred Scripture (the Bible) and in Tradition</w:t>
      </w:r>
      <w:r w:rsidRPr="00610E2A">
        <w:rPr>
          <w:rFonts w:ascii="Verdana" w:hAnsi="Verdana"/>
          <w:sz w:val="22"/>
          <w:szCs w:val="22"/>
        </w:rPr>
        <w:t xml:space="preserve"> (the understanding and teaching of the faith since the time of the apostles).  We respond to revelation in </w:t>
      </w:r>
      <w:r w:rsidRPr="006F4A07">
        <w:rPr>
          <w:rFonts w:ascii="Verdana" w:hAnsi="Verdana"/>
          <w:sz w:val="22"/>
          <w:szCs w:val="22"/>
        </w:rPr>
        <w:t>faith</w:t>
      </w:r>
      <w:r w:rsidRPr="00610E2A">
        <w:rPr>
          <w:rFonts w:ascii="Verdana" w:hAnsi="Verdana"/>
          <w:sz w:val="22"/>
          <w:szCs w:val="22"/>
        </w:rPr>
        <w:t>.</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w:t>
      </w:r>
      <w:r w:rsidRPr="006F4A07">
        <w:rPr>
          <w:rFonts w:ascii="Verdana" w:hAnsi="Verdana"/>
          <w:b/>
          <w:sz w:val="22"/>
          <w:szCs w:val="22"/>
        </w:rPr>
        <w:t>Bible</w:t>
      </w:r>
      <w:r w:rsidRPr="00610E2A">
        <w:rPr>
          <w:rFonts w:ascii="Verdana" w:hAnsi="Verdana"/>
          <w:sz w:val="22"/>
          <w:szCs w:val="22"/>
        </w:rPr>
        <w:t xml:space="preserve"> is the written Word of God, committed to His Church for the instruction and sanctification of mankind.  When we say that the entire Bible is inspired, we mean that its principal author is God.  For this reason, we say the Bible is the Word of God.   </w:t>
      </w:r>
      <w:r w:rsidRPr="006F4A07">
        <w:rPr>
          <w:rFonts w:ascii="Verdana" w:hAnsi="Verdana"/>
          <w:b/>
          <w:sz w:val="22"/>
          <w:szCs w:val="22"/>
        </w:rPr>
        <w:t>Inspiration</w:t>
      </w:r>
      <w:r w:rsidRPr="00610E2A">
        <w:rPr>
          <w:rFonts w:ascii="Verdana" w:hAnsi="Verdana"/>
          <w:sz w:val="22"/>
          <w:szCs w:val="22"/>
        </w:rPr>
        <w:t xml:space="preserve"> means the Holy Spirit enlightened and guided the human authors to write all those and only those things that He wanted to be written for the sake of our salvation.  The Bible, therefore, is God’s truth.</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Bible has two parts:  the </w:t>
      </w:r>
      <w:r w:rsidRPr="0035348F">
        <w:rPr>
          <w:rFonts w:ascii="Verdana" w:hAnsi="Verdana"/>
          <w:sz w:val="22"/>
          <w:szCs w:val="22"/>
        </w:rPr>
        <w:t>Old Testament (46 books) and the New Testament</w:t>
      </w:r>
      <w:r w:rsidRPr="00610E2A">
        <w:rPr>
          <w:rFonts w:ascii="Verdana" w:hAnsi="Verdana"/>
          <w:sz w:val="22"/>
          <w:szCs w:val="22"/>
        </w:rPr>
        <w:t xml:space="preserve"> (27 books). The Old Testament begins with creation and tells the story of the Jewish people almost to the time of Christ.  The New Testament begins with the gospels (the story of Christ’s life), tells the history of the early Church, and concludes with the book of Revelation. </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The basic structure of the Bible is as follows:</w:t>
      </w:r>
    </w:p>
    <w:p w:rsidR="00B7221B" w:rsidRPr="00610E2A" w:rsidRDefault="00B7221B" w:rsidP="00F905A6">
      <w:pPr>
        <w:rPr>
          <w:rFonts w:ascii="Verdana" w:hAnsi="Verdana"/>
          <w:sz w:val="22"/>
          <w:szCs w:val="22"/>
        </w:rPr>
      </w:pPr>
    </w:p>
    <w:p w:rsidR="00B7221B" w:rsidRPr="00610E2A" w:rsidRDefault="00B7221B" w:rsidP="00752809">
      <w:pPr>
        <w:ind w:firstLine="360"/>
        <w:rPr>
          <w:rFonts w:ascii="Verdana" w:hAnsi="Verdana"/>
          <w:sz w:val="22"/>
          <w:szCs w:val="22"/>
        </w:rPr>
      </w:pPr>
      <w:r w:rsidRPr="00962B82">
        <w:rPr>
          <w:rFonts w:ascii="Verdana" w:hAnsi="Verdana"/>
          <w:b/>
          <w:sz w:val="22"/>
          <w:szCs w:val="22"/>
        </w:rPr>
        <w:t>Old Testament</w:t>
      </w:r>
      <w:r w:rsidRPr="00610E2A">
        <w:rPr>
          <w:rFonts w:ascii="Verdana" w:hAnsi="Verdana"/>
          <w:sz w:val="22"/>
          <w:szCs w:val="22"/>
        </w:rPr>
        <w:t xml:space="preserve"> (46 Books)</w:t>
      </w:r>
    </w:p>
    <w:p w:rsidR="00B7221B" w:rsidRPr="00610E2A" w:rsidRDefault="00B7221B" w:rsidP="00752809">
      <w:pPr>
        <w:numPr>
          <w:ilvl w:val="0"/>
          <w:numId w:val="17"/>
        </w:numPr>
        <w:ind w:left="720" w:hanging="360"/>
        <w:rPr>
          <w:rFonts w:ascii="Verdana" w:hAnsi="Verdana"/>
          <w:sz w:val="22"/>
          <w:szCs w:val="22"/>
        </w:rPr>
      </w:pPr>
      <w:r w:rsidRPr="00610E2A">
        <w:rPr>
          <w:rFonts w:ascii="Verdana" w:hAnsi="Verdana"/>
          <w:sz w:val="22"/>
          <w:szCs w:val="22"/>
        </w:rPr>
        <w:t>Pentateuch or Torah (Genesis, Exodus, Leviticus, Numbers, and Deuteronomy)</w:t>
      </w:r>
    </w:p>
    <w:p w:rsidR="00B7221B" w:rsidRPr="00610E2A" w:rsidRDefault="00B7221B" w:rsidP="00752809">
      <w:pPr>
        <w:numPr>
          <w:ilvl w:val="0"/>
          <w:numId w:val="17"/>
        </w:numPr>
        <w:ind w:left="720" w:hanging="360"/>
        <w:rPr>
          <w:rFonts w:ascii="Verdana" w:hAnsi="Verdana"/>
          <w:sz w:val="22"/>
          <w:szCs w:val="22"/>
        </w:rPr>
      </w:pPr>
      <w:r w:rsidRPr="00610E2A">
        <w:rPr>
          <w:rFonts w:ascii="Verdana" w:hAnsi="Verdana"/>
          <w:sz w:val="22"/>
          <w:szCs w:val="22"/>
        </w:rPr>
        <w:t>Historical Books</w:t>
      </w:r>
    </w:p>
    <w:p w:rsidR="00B7221B" w:rsidRPr="00610E2A" w:rsidRDefault="00B7221B" w:rsidP="00752809">
      <w:pPr>
        <w:numPr>
          <w:ilvl w:val="0"/>
          <w:numId w:val="17"/>
        </w:numPr>
        <w:ind w:left="720" w:hanging="360"/>
        <w:rPr>
          <w:rFonts w:ascii="Verdana" w:hAnsi="Verdana"/>
          <w:sz w:val="22"/>
          <w:szCs w:val="22"/>
        </w:rPr>
      </w:pPr>
      <w:r w:rsidRPr="00610E2A">
        <w:rPr>
          <w:rFonts w:ascii="Verdana" w:hAnsi="Verdana"/>
          <w:sz w:val="22"/>
          <w:szCs w:val="22"/>
        </w:rPr>
        <w:t>Wisdom Books</w:t>
      </w:r>
    </w:p>
    <w:p w:rsidR="00B7221B" w:rsidRPr="00610E2A" w:rsidRDefault="00B7221B" w:rsidP="00752809">
      <w:pPr>
        <w:numPr>
          <w:ilvl w:val="0"/>
          <w:numId w:val="17"/>
        </w:numPr>
        <w:ind w:left="720" w:hanging="360"/>
        <w:rPr>
          <w:rFonts w:ascii="Verdana" w:hAnsi="Verdana"/>
          <w:sz w:val="22"/>
          <w:szCs w:val="22"/>
        </w:rPr>
      </w:pPr>
      <w:r w:rsidRPr="00610E2A">
        <w:rPr>
          <w:rFonts w:ascii="Verdana" w:hAnsi="Verdana"/>
          <w:sz w:val="22"/>
          <w:szCs w:val="22"/>
        </w:rPr>
        <w:t>Books of the Prophets</w:t>
      </w:r>
    </w:p>
    <w:p w:rsidR="009D1C9F" w:rsidRPr="00610E2A" w:rsidRDefault="009D1C9F" w:rsidP="00752809">
      <w:pPr>
        <w:ind w:left="720" w:hanging="360"/>
        <w:rPr>
          <w:rFonts w:ascii="Verdana" w:hAnsi="Verdana"/>
          <w:sz w:val="22"/>
          <w:szCs w:val="22"/>
        </w:rPr>
      </w:pPr>
    </w:p>
    <w:p w:rsidR="00B7221B" w:rsidRPr="00610E2A" w:rsidRDefault="00B7221B" w:rsidP="00752809">
      <w:pPr>
        <w:ind w:left="720" w:hanging="360"/>
        <w:rPr>
          <w:rFonts w:ascii="Verdana" w:hAnsi="Verdana"/>
          <w:sz w:val="22"/>
          <w:szCs w:val="22"/>
        </w:rPr>
      </w:pPr>
      <w:r w:rsidRPr="00962B82">
        <w:rPr>
          <w:rFonts w:ascii="Verdana" w:hAnsi="Verdana"/>
          <w:b/>
          <w:sz w:val="22"/>
          <w:szCs w:val="22"/>
        </w:rPr>
        <w:t>New Testament</w:t>
      </w:r>
      <w:r w:rsidRPr="00610E2A">
        <w:rPr>
          <w:rFonts w:ascii="Verdana" w:hAnsi="Verdana"/>
          <w:sz w:val="22"/>
          <w:szCs w:val="22"/>
        </w:rPr>
        <w:t xml:space="preserve"> (27 Books) </w:t>
      </w:r>
    </w:p>
    <w:p w:rsidR="00B7221B" w:rsidRPr="00610E2A" w:rsidRDefault="00B7221B" w:rsidP="00752809">
      <w:pPr>
        <w:numPr>
          <w:ilvl w:val="0"/>
          <w:numId w:val="18"/>
        </w:numPr>
        <w:ind w:left="720" w:hanging="360"/>
        <w:rPr>
          <w:rFonts w:ascii="Verdana" w:hAnsi="Verdana"/>
          <w:sz w:val="22"/>
          <w:szCs w:val="22"/>
        </w:rPr>
      </w:pPr>
      <w:r w:rsidRPr="00610E2A">
        <w:rPr>
          <w:rFonts w:ascii="Verdana" w:hAnsi="Verdana"/>
          <w:sz w:val="22"/>
          <w:szCs w:val="22"/>
        </w:rPr>
        <w:t>Gospels (Matthew, Mark, Luke, and John)</w:t>
      </w:r>
    </w:p>
    <w:p w:rsidR="00B7221B" w:rsidRPr="00610E2A" w:rsidRDefault="00B7221B" w:rsidP="00752809">
      <w:pPr>
        <w:numPr>
          <w:ilvl w:val="0"/>
          <w:numId w:val="18"/>
        </w:numPr>
        <w:ind w:left="720" w:hanging="360"/>
        <w:rPr>
          <w:rFonts w:ascii="Verdana" w:hAnsi="Verdana"/>
          <w:sz w:val="22"/>
          <w:szCs w:val="22"/>
        </w:rPr>
      </w:pPr>
      <w:r w:rsidRPr="00610E2A">
        <w:rPr>
          <w:rFonts w:ascii="Verdana" w:hAnsi="Verdana"/>
          <w:sz w:val="22"/>
          <w:szCs w:val="22"/>
        </w:rPr>
        <w:t>Acts of the Apostles</w:t>
      </w:r>
    </w:p>
    <w:p w:rsidR="00B7221B" w:rsidRPr="00610E2A" w:rsidRDefault="00B7221B" w:rsidP="00752809">
      <w:pPr>
        <w:numPr>
          <w:ilvl w:val="0"/>
          <w:numId w:val="18"/>
        </w:numPr>
        <w:ind w:left="720" w:hanging="360"/>
        <w:rPr>
          <w:rFonts w:ascii="Verdana" w:hAnsi="Verdana"/>
          <w:sz w:val="22"/>
          <w:szCs w:val="22"/>
        </w:rPr>
      </w:pPr>
      <w:r w:rsidRPr="00610E2A">
        <w:rPr>
          <w:rFonts w:ascii="Verdana" w:hAnsi="Verdana"/>
          <w:sz w:val="22"/>
          <w:szCs w:val="22"/>
        </w:rPr>
        <w:t>Epistles</w:t>
      </w:r>
    </w:p>
    <w:p w:rsidR="00B7221B" w:rsidRPr="00610E2A" w:rsidRDefault="00B7221B" w:rsidP="00752809">
      <w:pPr>
        <w:numPr>
          <w:ilvl w:val="0"/>
          <w:numId w:val="18"/>
        </w:numPr>
        <w:ind w:left="720" w:hanging="360"/>
        <w:rPr>
          <w:rFonts w:ascii="Verdana" w:hAnsi="Verdana"/>
          <w:sz w:val="22"/>
          <w:szCs w:val="22"/>
        </w:rPr>
      </w:pPr>
      <w:r w:rsidRPr="00610E2A">
        <w:rPr>
          <w:rFonts w:ascii="Verdana" w:hAnsi="Verdana"/>
          <w:sz w:val="22"/>
          <w:szCs w:val="22"/>
        </w:rPr>
        <w:t>Revelation</w:t>
      </w:r>
    </w:p>
    <w:p w:rsidR="00B7221B" w:rsidRPr="00610E2A" w:rsidRDefault="00B7221B" w:rsidP="00F905A6">
      <w:pPr>
        <w:rPr>
          <w:rFonts w:ascii="Verdana" w:hAnsi="Verdana"/>
          <w:sz w:val="22"/>
          <w:szCs w:val="22"/>
        </w:rPr>
        <w:sectPr w:rsidR="00B7221B" w:rsidRPr="00610E2A" w:rsidSect="00610E2A">
          <w:headerReference w:type="even" r:id="rId8"/>
          <w:headerReference w:type="default" r:id="rId9"/>
          <w:footerReference w:type="even" r:id="rId10"/>
          <w:type w:val="continuous"/>
          <w:pgSz w:w="12240" w:h="15840"/>
          <w:pgMar w:top="720" w:right="1152" w:bottom="720" w:left="1152" w:header="720" w:footer="1440" w:gutter="0"/>
          <w:cols w:space="720"/>
          <w:noEndnote/>
        </w:sectPr>
      </w:pPr>
    </w:p>
    <w:p w:rsidR="00DA7D66" w:rsidRDefault="00DA7D66" w:rsidP="00F905A6">
      <w:pPr>
        <w:rPr>
          <w:rFonts w:ascii="Verdana" w:hAnsi="Verdana"/>
          <w:sz w:val="22"/>
          <w:szCs w:val="22"/>
        </w:rPr>
      </w:pPr>
    </w:p>
    <w:p w:rsidR="00752809" w:rsidRDefault="00752809" w:rsidP="00F905A6">
      <w:pPr>
        <w:rPr>
          <w:rFonts w:ascii="Verdana" w:hAnsi="Verdana"/>
          <w:sz w:val="22"/>
          <w:szCs w:val="22"/>
        </w:rPr>
      </w:pPr>
    </w:p>
    <w:p w:rsidR="00752809" w:rsidRDefault="00752809" w:rsidP="00F905A6">
      <w:pPr>
        <w:rPr>
          <w:rFonts w:ascii="Verdana" w:hAnsi="Verdana"/>
          <w:sz w:val="22"/>
          <w:szCs w:val="22"/>
        </w:rPr>
      </w:pPr>
    </w:p>
    <w:p w:rsidR="00752809" w:rsidRDefault="00752809" w:rsidP="00F905A6">
      <w:pPr>
        <w:rPr>
          <w:rFonts w:ascii="Verdana" w:hAnsi="Verdana"/>
          <w:sz w:val="22"/>
          <w:szCs w:val="22"/>
        </w:rPr>
      </w:pPr>
    </w:p>
    <w:p w:rsidR="0035348F" w:rsidRDefault="0035348F"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We believe in one God who has been revealed as three divine persons:  Father, Son, </w:t>
      </w:r>
      <w:proofErr w:type="gramStart"/>
      <w:r w:rsidRPr="00610E2A">
        <w:rPr>
          <w:rFonts w:ascii="Verdana" w:hAnsi="Verdana"/>
          <w:sz w:val="22"/>
          <w:szCs w:val="22"/>
        </w:rPr>
        <w:t>Holy</w:t>
      </w:r>
      <w:proofErr w:type="gramEnd"/>
      <w:r w:rsidRPr="00610E2A">
        <w:rPr>
          <w:rFonts w:ascii="Verdana" w:hAnsi="Verdana"/>
          <w:sz w:val="22"/>
          <w:szCs w:val="22"/>
        </w:rPr>
        <w:t xml:space="preserve"> Spirit.  </w:t>
      </w:r>
      <w:r w:rsidRPr="00E54393">
        <w:rPr>
          <w:rFonts w:ascii="Verdana" w:hAnsi="Verdana"/>
          <w:b/>
          <w:sz w:val="22"/>
          <w:szCs w:val="22"/>
        </w:rPr>
        <w:t>The Holy Trinity is one God, three divine persons:  God, the Father; God, the Son; and God, the Holy Spirit.  They are one because they share the same divine nature.  They are equal but distinct.</w:t>
      </w:r>
      <w:r w:rsidRPr="00610E2A">
        <w:rPr>
          <w:rFonts w:ascii="Verdana" w:hAnsi="Verdana"/>
          <w:sz w:val="22"/>
          <w:szCs w:val="22"/>
        </w:rPr>
        <w:t xml:space="preserve">  They exist from all eternity, and so are </w:t>
      </w:r>
      <w:r w:rsidRPr="00D810EE">
        <w:rPr>
          <w:rFonts w:ascii="Verdana" w:hAnsi="Verdana"/>
          <w:sz w:val="22"/>
          <w:szCs w:val="22"/>
        </w:rPr>
        <w:t>eternal</w:t>
      </w:r>
      <w:r w:rsidRPr="00610E2A">
        <w:rPr>
          <w:rFonts w:ascii="Verdana" w:hAnsi="Verdana"/>
          <w:sz w:val="22"/>
          <w:szCs w:val="22"/>
        </w:rPr>
        <w:t>.  This is a mystery which we do not fully understand and which we could not know on our own; only through revelation do we know this and believe it through faith.</w:t>
      </w:r>
    </w:p>
    <w:p w:rsidR="00B7221B" w:rsidRPr="00610E2A" w:rsidRDefault="00B7221B" w:rsidP="00F905A6">
      <w:pPr>
        <w:rPr>
          <w:rFonts w:ascii="Verdana" w:hAnsi="Verdana"/>
          <w:sz w:val="22"/>
          <w:szCs w:val="22"/>
        </w:rPr>
      </w:pPr>
    </w:p>
    <w:p w:rsidR="00B7221B" w:rsidRPr="006A4FB4" w:rsidRDefault="00B7221B" w:rsidP="00F905A6">
      <w:pPr>
        <w:rPr>
          <w:rFonts w:ascii="Verdana" w:hAnsi="Verdana"/>
          <w:b/>
          <w:sz w:val="22"/>
          <w:szCs w:val="22"/>
        </w:rPr>
      </w:pPr>
      <w:r w:rsidRPr="006A4FB4">
        <w:rPr>
          <w:rFonts w:ascii="Verdana" w:hAnsi="Verdana"/>
          <w:b/>
          <w:sz w:val="22"/>
          <w:szCs w:val="22"/>
        </w:rPr>
        <w:t>“</w:t>
      </w:r>
      <w:proofErr w:type="gramStart"/>
      <w:r w:rsidRPr="006A4FB4">
        <w:rPr>
          <w:rFonts w:ascii="Verdana" w:hAnsi="Verdana"/>
          <w:b/>
          <w:sz w:val="22"/>
          <w:szCs w:val="22"/>
        </w:rPr>
        <w:t>the</w:t>
      </w:r>
      <w:proofErr w:type="gramEnd"/>
      <w:r w:rsidRPr="006A4FB4">
        <w:rPr>
          <w:rFonts w:ascii="Verdana" w:hAnsi="Verdana"/>
          <w:b/>
          <w:sz w:val="22"/>
          <w:szCs w:val="22"/>
        </w:rPr>
        <w:t xml:space="preserve"> Father Almighty, creator of heaven and earth”</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God created everything, and is the Supreme Being above all creatures.  God did not create the world from materials, but created it from nothing.  God created even that from which created is made.  Traditionally speaking, God created </w:t>
      </w:r>
      <w:r w:rsidRPr="00E23A5F">
        <w:rPr>
          <w:rFonts w:ascii="Verdana" w:hAnsi="Verdana"/>
          <w:b/>
          <w:sz w:val="22"/>
          <w:szCs w:val="22"/>
        </w:rPr>
        <w:t>ex nihilo</w:t>
      </w:r>
      <w:r w:rsidRPr="00610E2A">
        <w:rPr>
          <w:rFonts w:ascii="Verdana" w:hAnsi="Verdana"/>
          <w:sz w:val="22"/>
          <w:szCs w:val="22"/>
        </w:rPr>
        <w:t xml:space="preserve">, that is He created from nothing.  He created the world and everything in it with purpose, according to His design, and of His own freewill.  God did not have to create, but because of His perfect love, He created.  </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Creation climaxed when God created man and woman in His own image and likeness.  No other creature is made in God’s image and likeness; therefore, each person has a special relationship with God and a special dignity.  This “image and likeness” also means that each human being has a </w:t>
      </w:r>
      <w:r w:rsidRPr="00E23A5F">
        <w:rPr>
          <w:rFonts w:ascii="Verdana" w:hAnsi="Verdana"/>
          <w:b/>
          <w:sz w:val="22"/>
          <w:szCs w:val="22"/>
        </w:rPr>
        <w:t>body</w:t>
      </w:r>
      <w:r w:rsidRPr="00610E2A">
        <w:rPr>
          <w:rFonts w:ascii="Verdana" w:hAnsi="Verdana"/>
          <w:sz w:val="22"/>
          <w:szCs w:val="22"/>
        </w:rPr>
        <w:t xml:space="preserve">, a physical being of a person, and a </w:t>
      </w:r>
      <w:r w:rsidRPr="00E23A5F">
        <w:rPr>
          <w:rFonts w:ascii="Verdana" w:hAnsi="Verdana"/>
          <w:b/>
          <w:sz w:val="22"/>
          <w:szCs w:val="22"/>
        </w:rPr>
        <w:t>soul</w:t>
      </w:r>
      <w:r w:rsidRPr="00610E2A">
        <w:rPr>
          <w:rFonts w:ascii="Verdana" w:hAnsi="Verdana"/>
          <w:sz w:val="22"/>
          <w:szCs w:val="22"/>
        </w:rPr>
        <w:t xml:space="preserve">, a spiritual being.  While a person’s parents in union with God create the physical body, God Himself creates the soul at the time of conception.  The soul is immortal; when we die, even though our body dies, our soul lives on and stands in judgment before God.  </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According to the Bible, </w:t>
      </w:r>
      <w:r w:rsidRPr="00CE7261">
        <w:rPr>
          <w:rFonts w:ascii="Verdana" w:hAnsi="Verdana"/>
          <w:b/>
          <w:sz w:val="22"/>
          <w:szCs w:val="22"/>
        </w:rPr>
        <w:t>Adam and Eve</w:t>
      </w:r>
      <w:r w:rsidRPr="00610E2A">
        <w:rPr>
          <w:rFonts w:ascii="Verdana" w:hAnsi="Verdana"/>
          <w:sz w:val="22"/>
          <w:szCs w:val="22"/>
        </w:rPr>
        <w:t xml:space="preserve"> were the first man and woman created by God.  They had a special graced relationship with God.  Because of their sin of disobeying God's command and wanting to be God, they lost this graced relationship.  We call this first sin the </w:t>
      </w:r>
      <w:r w:rsidRPr="00CE7261">
        <w:rPr>
          <w:rFonts w:ascii="Verdana" w:hAnsi="Verdana"/>
          <w:b/>
          <w:sz w:val="22"/>
          <w:szCs w:val="22"/>
        </w:rPr>
        <w:t>Original Sin</w:t>
      </w:r>
      <w:r w:rsidRPr="00610E2A">
        <w:rPr>
          <w:rFonts w:ascii="Verdana" w:hAnsi="Verdana"/>
          <w:sz w:val="22"/>
          <w:szCs w:val="22"/>
        </w:rPr>
        <w:t xml:space="preserve">.  Original Sin has been passed onto to every generation; each person is born with this Original Sin.  Unlike other sins which we commit, Original Sin is a weakness in our human nature whereby like Adam and Eve we reject God’s will and want to be God.  Jesus came to restore the graced relationship, freeing us from sin and death through His sacrifice on the cross and His resurrection.  We now benefit from what Christ did through </w:t>
      </w:r>
      <w:r w:rsidRPr="00CE7261">
        <w:rPr>
          <w:rFonts w:ascii="Verdana" w:hAnsi="Verdana"/>
          <w:b/>
          <w:sz w:val="22"/>
          <w:szCs w:val="22"/>
        </w:rPr>
        <w:t>Baptism</w:t>
      </w:r>
      <w:r w:rsidRPr="00610E2A">
        <w:rPr>
          <w:rFonts w:ascii="Verdana" w:hAnsi="Verdana"/>
          <w:sz w:val="22"/>
          <w:szCs w:val="22"/>
        </w:rPr>
        <w:t>, a sacrament which washes away all sin</w:t>
      </w:r>
      <w:r w:rsidR="00CE7261">
        <w:rPr>
          <w:rFonts w:ascii="Verdana" w:hAnsi="Verdana"/>
          <w:sz w:val="22"/>
          <w:szCs w:val="22"/>
        </w:rPr>
        <w:t xml:space="preserve">, both </w:t>
      </w:r>
      <w:r w:rsidRPr="00610E2A">
        <w:rPr>
          <w:rFonts w:ascii="Verdana" w:hAnsi="Verdana"/>
          <w:sz w:val="22"/>
          <w:szCs w:val="22"/>
        </w:rPr>
        <w:t>Original Sin and any other sin</w:t>
      </w:r>
      <w:r w:rsidR="00CE7261">
        <w:rPr>
          <w:rFonts w:ascii="Verdana" w:hAnsi="Verdana"/>
          <w:sz w:val="22"/>
          <w:szCs w:val="22"/>
        </w:rPr>
        <w:t xml:space="preserve">s, </w:t>
      </w:r>
      <w:r w:rsidRPr="00610E2A">
        <w:rPr>
          <w:rFonts w:ascii="Verdana" w:hAnsi="Verdana"/>
          <w:sz w:val="22"/>
          <w:szCs w:val="22"/>
        </w:rPr>
        <w:t xml:space="preserve">and infuses the life of God in our souls.  Nevertheless, even after Baptism, we still have </w:t>
      </w:r>
      <w:r w:rsidRPr="00CE7261">
        <w:rPr>
          <w:rFonts w:ascii="Verdana" w:hAnsi="Verdana"/>
          <w:b/>
          <w:sz w:val="22"/>
          <w:szCs w:val="22"/>
        </w:rPr>
        <w:t>concupiscence</w:t>
      </w:r>
      <w:r w:rsidRPr="00610E2A">
        <w:rPr>
          <w:rFonts w:ascii="Verdana" w:hAnsi="Verdana"/>
          <w:sz w:val="22"/>
          <w:szCs w:val="22"/>
        </w:rPr>
        <w:t>, that weakness in our human nature which still makes us susceptible to temptation; only with God’s grace can we overcome weakness and temptation.</w:t>
      </w:r>
    </w:p>
    <w:p w:rsidR="00B7221B" w:rsidRPr="00610E2A" w:rsidRDefault="00B7221B" w:rsidP="00F905A6">
      <w:pPr>
        <w:rPr>
          <w:rFonts w:ascii="Verdana" w:hAnsi="Verdana"/>
          <w:sz w:val="22"/>
          <w:szCs w:val="22"/>
        </w:rPr>
      </w:pPr>
    </w:p>
    <w:p w:rsidR="00B7221B" w:rsidRPr="00CE7261" w:rsidRDefault="00B7221B" w:rsidP="00F905A6">
      <w:pPr>
        <w:rPr>
          <w:rFonts w:ascii="Verdana" w:hAnsi="Verdana"/>
          <w:b/>
          <w:sz w:val="22"/>
          <w:szCs w:val="22"/>
        </w:rPr>
      </w:pPr>
      <w:r w:rsidRPr="00CE7261">
        <w:rPr>
          <w:rFonts w:ascii="Verdana" w:hAnsi="Verdana"/>
          <w:b/>
          <w:sz w:val="22"/>
          <w:szCs w:val="22"/>
        </w:rPr>
        <w:t>“</w:t>
      </w:r>
      <w:proofErr w:type="gramStart"/>
      <w:r w:rsidRPr="00CE7261">
        <w:rPr>
          <w:rFonts w:ascii="Verdana" w:hAnsi="Verdana"/>
          <w:b/>
          <w:sz w:val="22"/>
          <w:szCs w:val="22"/>
        </w:rPr>
        <w:t>and</w:t>
      </w:r>
      <w:proofErr w:type="gramEnd"/>
      <w:r w:rsidRPr="00CE7261">
        <w:rPr>
          <w:rFonts w:ascii="Verdana" w:hAnsi="Verdana"/>
          <w:b/>
          <w:sz w:val="22"/>
          <w:szCs w:val="22"/>
        </w:rPr>
        <w:t xml:space="preserve"> Jesus Christ, His only Son our Lord, who was conceived by the Holy Spirit, born of the Virgin Mary”</w:t>
      </w:r>
    </w:p>
    <w:p w:rsidR="00B7221B" w:rsidRPr="00610E2A" w:rsidRDefault="00B7221B" w:rsidP="00F905A6">
      <w:pPr>
        <w:rPr>
          <w:rFonts w:ascii="Verdana" w:hAnsi="Verdana"/>
          <w:sz w:val="22"/>
          <w:szCs w:val="22"/>
        </w:rPr>
      </w:pPr>
      <w:r w:rsidRPr="00610E2A">
        <w:rPr>
          <w:rFonts w:ascii="Verdana" w:hAnsi="Verdana"/>
          <w:sz w:val="22"/>
          <w:szCs w:val="22"/>
        </w:rPr>
        <w:t xml:space="preserve"> </w:t>
      </w:r>
    </w:p>
    <w:p w:rsidR="00B7221B" w:rsidRPr="00610E2A" w:rsidRDefault="00B7221B" w:rsidP="00F905A6">
      <w:pPr>
        <w:rPr>
          <w:rFonts w:ascii="Verdana" w:hAnsi="Verdana"/>
          <w:sz w:val="22"/>
          <w:szCs w:val="22"/>
        </w:rPr>
      </w:pPr>
      <w:r w:rsidRPr="008548E5">
        <w:rPr>
          <w:rFonts w:ascii="Verdana" w:hAnsi="Verdana"/>
          <w:b/>
          <w:sz w:val="22"/>
          <w:szCs w:val="22"/>
        </w:rPr>
        <w:t>Jesus</w:t>
      </w:r>
      <w:r w:rsidRPr="00610E2A">
        <w:rPr>
          <w:rFonts w:ascii="Verdana" w:hAnsi="Verdana"/>
          <w:sz w:val="22"/>
          <w:szCs w:val="22"/>
        </w:rPr>
        <w:t xml:space="preserve"> is the second person of the Blessed Trinity.  Jesus is the </w:t>
      </w:r>
      <w:r w:rsidRPr="00D810EE">
        <w:rPr>
          <w:rFonts w:ascii="Verdana" w:hAnsi="Verdana"/>
          <w:b/>
          <w:sz w:val="22"/>
          <w:szCs w:val="22"/>
        </w:rPr>
        <w:t>Savior</w:t>
      </w:r>
      <w:r w:rsidRPr="00610E2A">
        <w:rPr>
          <w:rFonts w:ascii="Verdana" w:hAnsi="Verdana"/>
          <w:sz w:val="22"/>
          <w:szCs w:val="22"/>
        </w:rPr>
        <w:t xml:space="preserve"> of all mankind.  </w:t>
      </w:r>
      <w:r w:rsidRPr="00121326">
        <w:rPr>
          <w:rFonts w:ascii="Verdana" w:hAnsi="Verdana"/>
          <w:i/>
          <w:sz w:val="22"/>
          <w:szCs w:val="22"/>
        </w:rPr>
        <w:t>Jesus</w:t>
      </w:r>
      <w:r w:rsidRPr="00610E2A">
        <w:rPr>
          <w:rFonts w:ascii="Verdana" w:hAnsi="Verdana"/>
          <w:sz w:val="22"/>
          <w:szCs w:val="22"/>
        </w:rPr>
        <w:t xml:space="preserve"> means “savior.”  </w:t>
      </w:r>
      <w:r w:rsidRPr="00121326">
        <w:rPr>
          <w:rFonts w:ascii="Verdana" w:hAnsi="Verdana"/>
          <w:i/>
          <w:sz w:val="22"/>
          <w:szCs w:val="22"/>
        </w:rPr>
        <w:t>Christ</w:t>
      </w:r>
      <w:r w:rsidRPr="00610E2A">
        <w:rPr>
          <w:rFonts w:ascii="Verdana" w:hAnsi="Verdana"/>
          <w:sz w:val="22"/>
          <w:szCs w:val="22"/>
        </w:rPr>
        <w:t xml:space="preserve"> or </w:t>
      </w:r>
      <w:r w:rsidRPr="00121326">
        <w:rPr>
          <w:rFonts w:ascii="Verdana" w:hAnsi="Verdana"/>
          <w:i/>
          <w:sz w:val="22"/>
          <w:szCs w:val="22"/>
        </w:rPr>
        <w:t>Messiah</w:t>
      </w:r>
      <w:r w:rsidRPr="00610E2A">
        <w:rPr>
          <w:rFonts w:ascii="Verdana" w:hAnsi="Verdana"/>
          <w:sz w:val="22"/>
          <w:szCs w:val="22"/>
        </w:rPr>
        <w:t xml:space="preserve"> means “anointed.”  In God’s plan, the Heavenly Father sent Jesus, His only begotten Son, into this world to free us from sin and to open the gates of Heaven.  Here then is the mystery of the </w:t>
      </w:r>
      <w:r w:rsidRPr="00121326">
        <w:rPr>
          <w:rFonts w:ascii="Verdana" w:hAnsi="Verdana"/>
          <w:b/>
          <w:sz w:val="22"/>
          <w:szCs w:val="22"/>
        </w:rPr>
        <w:t>Incarnation</w:t>
      </w:r>
      <w:r w:rsidRPr="00610E2A">
        <w:rPr>
          <w:rFonts w:ascii="Verdana" w:hAnsi="Verdana"/>
          <w:sz w:val="22"/>
          <w:szCs w:val="22"/>
        </w:rPr>
        <w:t>:  By the will of the Father, Mary conceived by the power of the Holy Spirit, and Jesus Christ, true God from all eternity, entered this world becoming also true man. Jesus is a</w:t>
      </w:r>
      <w:r w:rsidR="00413712">
        <w:rPr>
          <w:rFonts w:ascii="Verdana" w:hAnsi="Verdana"/>
          <w:sz w:val="22"/>
          <w:szCs w:val="22"/>
        </w:rPr>
        <w:t xml:space="preserve"> divine person with two natures: a </w:t>
      </w:r>
      <w:r w:rsidRPr="00610E2A">
        <w:rPr>
          <w:rFonts w:ascii="Verdana" w:hAnsi="Verdana"/>
          <w:sz w:val="22"/>
          <w:szCs w:val="22"/>
        </w:rPr>
        <w:t xml:space="preserve">human nature and a divine nature.  Jesus retained His divine nature and also took on a human nature.  He is one like us in all things but sin:  Jesus was born without </w:t>
      </w:r>
      <w:r w:rsidRPr="00610E2A">
        <w:rPr>
          <w:rFonts w:ascii="Verdana" w:hAnsi="Verdana"/>
          <w:sz w:val="22"/>
          <w:szCs w:val="22"/>
        </w:rPr>
        <w:lastRenderedPageBreak/>
        <w:t>sin and never sinned.  In this way, Jesus is true God and true man.</w:t>
      </w:r>
    </w:p>
    <w:p w:rsidR="00B7221B" w:rsidRPr="00610E2A" w:rsidRDefault="00B7221B" w:rsidP="00F905A6">
      <w:pPr>
        <w:rPr>
          <w:rFonts w:ascii="Verdana" w:hAnsi="Verdana"/>
          <w:sz w:val="22"/>
          <w:szCs w:val="22"/>
        </w:rPr>
        <w:sectPr w:rsidR="00B7221B" w:rsidRPr="00610E2A" w:rsidSect="00610E2A">
          <w:type w:val="continuous"/>
          <w:pgSz w:w="12240" w:h="15840"/>
          <w:pgMar w:top="720" w:right="1152" w:bottom="720" w:left="1152" w:header="720" w:footer="1440" w:gutter="0"/>
          <w:cols w:space="720"/>
          <w:noEndnote/>
        </w:sectPr>
      </w:pPr>
    </w:p>
    <w:p w:rsidR="00CB14F8" w:rsidRDefault="00CB14F8" w:rsidP="00F905A6">
      <w:pPr>
        <w:rPr>
          <w:rFonts w:ascii="Verdana" w:hAnsi="Verdana"/>
          <w:sz w:val="22"/>
          <w:szCs w:val="22"/>
        </w:rPr>
      </w:pPr>
    </w:p>
    <w:p w:rsidR="00752809" w:rsidRDefault="00752809" w:rsidP="00F905A6">
      <w:pPr>
        <w:rPr>
          <w:rFonts w:ascii="Verdana" w:hAnsi="Verdana"/>
          <w:b/>
          <w:sz w:val="22"/>
          <w:szCs w:val="22"/>
        </w:rPr>
      </w:pPr>
    </w:p>
    <w:p w:rsidR="00752809" w:rsidRDefault="00752809" w:rsidP="00F905A6">
      <w:pPr>
        <w:rPr>
          <w:rFonts w:ascii="Verdana" w:hAnsi="Verdana"/>
          <w:b/>
          <w:sz w:val="22"/>
          <w:szCs w:val="22"/>
        </w:rPr>
      </w:pPr>
    </w:p>
    <w:p w:rsidR="00B7221B" w:rsidRPr="00610E2A" w:rsidRDefault="00B7221B" w:rsidP="00F905A6">
      <w:pPr>
        <w:rPr>
          <w:rFonts w:ascii="Verdana" w:hAnsi="Verdana"/>
          <w:sz w:val="22"/>
          <w:szCs w:val="22"/>
        </w:rPr>
      </w:pPr>
      <w:r w:rsidRPr="00AB5235">
        <w:rPr>
          <w:rFonts w:ascii="Verdana" w:hAnsi="Verdana"/>
          <w:b/>
          <w:sz w:val="22"/>
          <w:szCs w:val="22"/>
        </w:rPr>
        <w:t>Mary</w:t>
      </w:r>
      <w:r w:rsidRPr="00610E2A">
        <w:rPr>
          <w:rFonts w:ascii="Verdana" w:hAnsi="Verdana"/>
          <w:sz w:val="22"/>
          <w:szCs w:val="22"/>
        </w:rPr>
        <w:t xml:space="preserve"> is a model of faith for each of us.  At the </w:t>
      </w:r>
      <w:r w:rsidRPr="00AB5235">
        <w:rPr>
          <w:rFonts w:ascii="Verdana" w:hAnsi="Verdana"/>
          <w:b/>
          <w:sz w:val="22"/>
          <w:szCs w:val="22"/>
        </w:rPr>
        <w:t>Annunciation</w:t>
      </w:r>
      <w:r w:rsidRPr="00610E2A">
        <w:rPr>
          <w:rFonts w:ascii="Verdana" w:hAnsi="Verdana"/>
          <w:sz w:val="22"/>
          <w:szCs w:val="22"/>
        </w:rPr>
        <w:t xml:space="preserve">, the Archangel Gabriel recognized her as “full of grace.”  We believe that she was conceived and born free of Original Sin; we call this belief the </w:t>
      </w:r>
      <w:r w:rsidRPr="00AB5235">
        <w:rPr>
          <w:rFonts w:ascii="Verdana" w:hAnsi="Verdana"/>
          <w:b/>
          <w:sz w:val="22"/>
          <w:szCs w:val="22"/>
        </w:rPr>
        <w:t>Immaculate Conception</w:t>
      </w:r>
      <w:r w:rsidRPr="00610E2A">
        <w:rPr>
          <w:rFonts w:ascii="Verdana" w:hAnsi="Verdana"/>
          <w:sz w:val="22"/>
          <w:szCs w:val="22"/>
        </w:rPr>
        <w:t xml:space="preserve">.  Since Mary shared in her Son's life and was sinless, at the end of her life she was taken body and soul into Heaven with our Lord; we call this the </w:t>
      </w:r>
      <w:r w:rsidRPr="00AB5235">
        <w:rPr>
          <w:rFonts w:ascii="Verdana" w:hAnsi="Verdana"/>
          <w:b/>
          <w:sz w:val="22"/>
          <w:szCs w:val="22"/>
        </w:rPr>
        <w:t>Assumption</w:t>
      </w:r>
      <w:r w:rsidRPr="00610E2A">
        <w:rPr>
          <w:rFonts w:ascii="Verdana" w:hAnsi="Verdana"/>
          <w:sz w:val="22"/>
          <w:szCs w:val="22"/>
        </w:rPr>
        <w:t xml:space="preserve">.  We also call Mary the </w:t>
      </w:r>
      <w:r w:rsidRPr="00AB5235">
        <w:rPr>
          <w:rFonts w:ascii="Verdana" w:hAnsi="Verdana"/>
          <w:b/>
          <w:sz w:val="22"/>
          <w:szCs w:val="22"/>
        </w:rPr>
        <w:t>Mother of God</w:t>
      </w:r>
      <w:r w:rsidRPr="00610E2A">
        <w:rPr>
          <w:rFonts w:ascii="Verdana" w:hAnsi="Verdana"/>
          <w:sz w:val="22"/>
          <w:szCs w:val="22"/>
        </w:rPr>
        <w:t xml:space="preserve">, </w:t>
      </w:r>
      <w:r w:rsidR="00AB5235">
        <w:rPr>
          <w:rFonts w:ascii="Verdana" w:hAnsi="Verdana"/>
          <w:sz w:val="22"/>
          <w:szCs w:val="22"/>
        </w:rPr>
        <w:t xml:space="preserve">or </w:t>
      </w:r>
      <w:proofErr w:type="spellStart"/>
      <w:r w:rsidR="00AB5235">
        <w:rPr>
          <w:rFonts w:ascii="Verdana" w:hAnsi="Verdana"/>
          <w:sz w:val="22"/>
          <w:szCs w:val="22"/>
        </w:rPr>
        <w:t>Theotokos</w:t>
      </w:r>
      <w:proofErr w:type="spellEnd"/>
      <w:r w:rsidR="00AB5235">
        <w:rPr>
          <w:rFonts w:ascii="Verdana" w:hAnsi="Verdana"/>
          <w:sz w:val="22"/>
          <w:szCs w:val="22"/>
        </w:rPr>
        <w:t xml:space="preserve"> in Greek, </w:t>
      </w:r>
      <w:r w:rsidRPr="00610E2A">
        <w:rPr>
          <w:rFonts w:ascii="Verdana" w:hAnsi="Verdana"/>
          <w:sz w:val="22"/>
          <w:szCs w:val="22"/>
        </w:rPr>
        <w:t>meaning that Mary is t</w:t>
      </w:r>
      <w:r w:rsidR="006D08ED">
        <w:rPr>
          <w:rFonts w:ascii="Verdana" w:hAnsi="Verdana"/>
          <w:sz w:val="22"/>
          <w:szCs w:val="22"/>
        </w:rPr>
        <w:t>he mother of the person, Jesus,</w:t>
      </w:r>
      <w:r w:rsidRPr="00610E2A">
        <w:rPr>
          <w:rFonts w:ascii="Verdana" w:hAnsi="Verdana"/>
          <w:sz w:val="22"/>
          <w:szCs w:val="22"/>
        </w:rPr>
        <w:t xml:space="preserve"> the second person of the Blessed Trinity and true God.</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smartTag w:uri="urn:schemas-microsoft-com:office:smarttags" w:element="City">
        <w:smartTag w:uri="urn:schemas-microsoft-com:office:smarttags" w:element="place">
          <w:r w:rsidRPr="00BA6F9D">
            <w:rPr>
              <w:rFonts w:ascii="Verdana" w:hAnsi="Verdana"/>
              <w:b/>
              <w:sz w:val="22"/>
              <w:szCs w:val="22"/>
            </w:rPr>
            <w:t>St. Joseph</w:t>
          </w:r>
        </w:smartTag>
      </w:smartTag>
      <w:r w:rsidRPr="00610E2A">
        <w:rPr>
          <w:rFonts w:ascii="Verdana" w:hAnsi="Verdana"/>
          <w:sz w:val="22"/>
          <w:szCs w:val="22"/>
        </w:rPr>
        <w:t xml:space="preserve"> is the foster father of Jesus Christ, not the natural father.  He was a very holy man.  Remember that God, the Father, entrusted </w:t>
      </w:r>
      <w:smartTag w:uri="urn:schemas-microsoft-com:office:smarttags" w:element="City">
        <w:smartTag w:uri="urn:schemas-microsoft-com:office:smarttags" w:element="place">
          <w:r w:rsidRPr="00610E2A">
            <w:rPr>
              <w:rFonts w:ascii="Verdana" w:hAnsi="Verdana"/>
              <w:sz w:val="22"/>
              <w:szCs w:val="22"/>
            </w:rPr>
            <w:t>St. Joseph</w:t>
          </w:r>
        </w:smartTag>
      </w:smartTag>
      <w:r w:rsidRPr="00610E2A">
        <w:rPr>
          <w:rFonts w:ascii="Verdana" w:hAnsi="Verdana"/>
          <w:sz w:val="22"/>
          <w:szCs w:val="22"/>
        </w:rPr>
        <w:t xml:space="preserve"> with the care of His only Son.  As a good Jewish father, </w:t>
      </w:r>
      <w:smartTag w:uri="urn:schemas-microsoft-com:office:smarttags" w:element="City">
        <w:smartTag w:uri="urn:schemas-microsoft-com:office:smarttags" w:element="place">
          <w:r w:rsidRPr="00610E2A">
            <w:rPr>
              <w:rFonts w:ascii="Verdana" w:hAnsi="Verdana"/>
              <w:sz w:val="22"/>
              <w:szCs w:val="22"/>
            </w:rPr>
            <w:t>St. Joseph</w:t>
          </w:r>
        </w:smartTag>
      </w:smartTag>
      <w:r w:rsidRPr="00610E2A">
        <w:rPr>
          <w:rFonts w:ascii="Verdana" w:hAnsi="Verdana"/>
          <w:sz w:val="22"/>
          <w:szCs w:val="22"/>
        </w:rPr>
        <w:t xml:space="preserve"> taught Jesus the trade of carpentry and how to read and write.  </w:t>
      </w:r>
      <w:smartTag w:uri="urn:schemas-microsoft-com:office:smarttags" w:element="City">
        <w:smartTag w:uri="urn:schemas-microsoft-com:office:smarttags" w:element="place">
          <w:r w:rsidRPr="00610E2A">
            <w:rPr>
              <w:rFonts w:ascii="Verdana" w:hAnsi="Verdana"/>
              <w:sz w:val="22"/>
              <w:szCs w:val="22"/>
            </w:rPr>
            <w:t>St. Joseph</w:t>
          </w:r>
        </w:smartTag>
      </w:smartTag>
      <w:r w:rsidRPr="00610E2A">
        <w:rPr>
          <w:rFonts w:ascii="Verdana" w:hAnsi="Verdana"/>
          <w:sz w:val="22"/>
          <w:szCs w:val="22"/>
        </w:rPr>
        <w:t xml:space="preserve"> also provided a home for Mary and Jesus. </w:t>
      </w:r>
    </w:p>
    <w:p w:rsidR="00B7221B" w:rsidRPr="00610E2A" w:rsidRDefault="00B7221B" w:rsidP="00F905A6">
      <w:pPr>
        <w:rPr>
          <w:rFonts w:ascii="Verdana" w:hAnsi="Verdana"/>
          <w:sz w:val="22"/>
          <w:szCs w:val="22"/>
        </w:rPr>
      </w:pPr>
    </w:p>
    <w:p w:rsidR="00B7221B" w:rsidRPr="00BA6F9D" w:rsidRDefault="00B7221B" w:rsidP="00F905A6">
      <w:pPr>
        <w:rPr>
          <w:rFonts w:ascii="Verdana" w:hAnsi="Verdana"/>
          <w:b/>
          <w:sz w:val="22"/>
          <w:szCs w:val="22"/>
        </w:rPr>
      </w:pPr>
      <w:r w:rsidRPr="00BA6F9D">
        <w:rPr>
          <w:rFonts w:ascii="Verdana" w:hAnsi="Verdana"/>
          <w:b/>
          <w:sz w:val="22"/>
          <w:szCs w:val="22"/>
        </w:rPr>
        <w:t>“</w:t>
      </w:r>
      <w:proofErr w:type="gramStart"/>
      <w:r w:rsidRPr="00BA6F9D">
        <w:rPr>
          <w:rFonts w:ascii="Verdana" w:hAnsi="Verdana"/>
          <w:b/>
          <w:sz w:val="22"/>
          <w:szCs w:val="22"/>
        </w:rPr>
        <w:t>suffered</w:t>
      </w:r>
      <w:proofErr w:type="gramEnd"/>
      <w:r w:rsidRPr="00BA6F9D">
        <w:rPr>
          <w:rFonts w:ascii="Verdana" w:hAnsi="Verdana"/>
          <w:b/>
          <w:sz w:val="22"/>
          <w:szCs w:val="22"/>
        </w:rPr>
        <w:t xml:space="preserve"> under Pontius Pilate, was crucified, died, and was buried.  He descended into hell; the third day He rose again from the dead; He ascended into heaven, is seated at the right hand of God the Father Almighty; from thence He shall come to judge the living and the dead”</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59050D">
        <w:rPr>
          <w:rFonts w:ascii="Verdana" w:hAnsi="Verdana"/>
          <w:b/>
          <w:sz w:val="22"/>
          <w:szCs w:val="22"/>
        </w:rPr>
        <w:t>Pontius Pilate</w:t>
      </w:r>
      <w:r w:rsidRPr="00610E2A">
        <w:rPr>
          <w:rFonts w:ascii="Verdana" w:hAnsi="Verdana"/>
          <w:sz w:val="22"/>
          <w:szCs w:val="22"/>
        </w:rPr>
        <w:t xml:space="preserve"> was the Roman governor of the </w:t>
      </w:r>
      <w:smartTag w:uri="urn:schemas-microsoft-com:office:smarttags" w:element="place">
        <w:smartTag w:uri="urn:schemas-microsoft-com:office:smarttags" w:element="PlaceType">
          <w:r w:rsidRPr="00610E2A">
            <w:rPr>
              <w:rFonts w:ascii="Verdana" w:hAnsi="Verdana"/>
              <w:sz w:val="22"/>
              <w:szCs w:val="22"/>
            </w:rPr>
            <w:t>province</w:t>
          </w:r>
        </w:smartTag>
        <w:r w:rsidRPr="00610E2A">
          <w:rPr>
            <w:rFonts w:ascii="Verdana" w:hAnsi="Verdana"/>
            <w:sz w:val="22"/>
            <w:szCs w:val="22"/>
          </w:rPr>
          <w:t xml:space="preserve"> of </w:t>
        </w:r>
        <w:smartTag w:uri="urn:schemas-microsoft-com:office:smarttags" w:element="PlaceName">
          <w:r w:rsidRPr="00610E2A">
            <w:rPr>
              <w:rFonts w:ascii="Verdana" w:hAnsi="Verdana"/>
              <w:sz w:val="22"/>
              <w:szCs w:val="22"/>
            </w:rPr>
            <w:t>Judea</w:t>
          </w:r>
        </w:smartTag>
      </w:smartTag>
      <w:r w:rsidR="0059050D">
        <w:rPr>
          <w:rFonts w:ascii="Verdana" w:hAnsi="Verdana"/>
          <w:sz w:val="22"/>
          <w:szCs w:val="22"/>
        </w:rPr>
        <w:t xml:space="preserve"> under Tiberius Caesar. </w:t>
      </w:r>
      <w:r w:rsidRPr="00610E2A">
        <w:rPr>
          <w:rFonts w:ascii="Verdana" w:hAnsi="Verdana"/>
          <w:sz w:val="22"/>
          <w:szCs w:val="22"/>
        </w:rPr>
        <w:t xml:space="preserve">He ordered the execution of Jesus after He was brought to trial by the Jews.  </w:t>
      </w:r>
      <w:r w:rsidRPr="0059050D">
        <w:rPr>
          <w:rFonts w:ascii="Verdana" w:hAnsi="Verdana"/>
          <w:b/>
          <w:sz w:val="22"/>
          <w:szCs w:val="22"/>
        </w:rPr>
        <w:t>Crucifixion</w:t>
      </w:r>
      <w:r w:rsidRPr="00610E2A">
        <w:rPr>
          <w:rFonts w:ascii="Verdana" w:hAnsi="Verdana"/>
          <w:sz w:val="22"/>
          <w:szCs w:val="22"/>
        </w:rPr>
        <w:t xml:space="preserve"> is a very painful type of execution whereby a person is first tortured with scourging and then nailed on a cross to die a slow death of suffocation.  Jesus died on the cross on </w:t>
      </w:r>
      <w:r w:rsidRPr="0059050D">
        <w:rPr>
          <w:rFonts w:ascii="Verdana" w:hAnsi="Verdana"/>
          <w:b/>
          <w:sz w:val="22"/>
          <w:szCs w:val="22"/>
        </w:rPr>
        <w:t>Good Friday</w:t>
      </w:r>
      <w:r w:rsidRPr="00610E2A">
        <w:rPr>
          <w:rFonts w:ascii="Verdana" w:hAnsi="Verdana"/>
          <w:sz w:val="22"/>
          <w:szCs w:val="22"/>
        </w:rPr>
        <w:t>.</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561F2F">
        <w:rPr>
          <w:rFonts w:ascii="Verdana" w:hAnsi="Verdana"/>
          <w:b/>
          <w:sz w:val="22"/>
          <w:szCs w:val="22"/>
        </w:rPr>
        <w:t>Why did Jesus have to die on the cross</w:t>
      </w:r>
      <w:r w:rsidRPr="00610E2A">
        <w:rPr>
          <w:rFonts w:ascii="Verdana" w:hAnsi="Verdana"/>
          <w:sz w:val="22"/>
          <w:szCs w:val="22"/>
        </w:rPr>
        <w:t xml:space="preserve">?  Although Jesus died an awful death, we believe that He offered the perfect sacrifice for our sins.  The Jewish people believed that sin violated God’s law, offended Him, and separated a person from His love.  For the sin to be forgiven, the person had to offer a sacrifice:  by offering a sacrifice, like a lamb, sin was washed away and the person was reunited with God.  However, because sin had grown so much, no longer could any sacrifice offered by a person forgive the sin.  Instead, only the divine action of God Himself could offer such a sacrifice; but since sin is committed by a human, it would also take the action of man.  Therefore, Jesus, who is true God and true man, is the only one who could offer the perfect sacrifice for all sin for all time-- past, present, and future-- and bring mankind back into union with God.  However, Jesus did not just die in </w:t>
      </w:r>
      <w:proofErr w:type="gramStart"/>
      <w:r w:rsidRPr="00610E2A">
        <w:rPr>
          <w:rFonts w:ascii="Verdana" w:hAnsi="Verdana"/>
          <w:sz w:val="22"/>
          <w:szCs w:val="22"/>
        </w:rPr>
        <w:t>sacrifice,</w:t>
      </w:r>
      <w:proofErr w:type="gramEnd"/>
      <w:r w:rsidRPr="00610E2A">
        <w:rPr>
          <w:rFonts w:ascii="Verdana" w:hAnsi="Verdana"/>
          <w:sz w:val="22"/>
          <w:szCs w:val="22"/>
        </w:rPr>
        <w:t xml:space="preserve"> He rose from the dead giving all who believe the promise of everlasting life.   </w:t>
      </w:r>
    </w:p>
    <w:p w:rsidR="00B7221B" w:rsidRPr="00610E2A" w:rsidRDefault="00B7221B" w:rsidP="00F905A6">
      <w:pPr>
        <w:rPr>
          <w:rFonts w:ascii="Verdana" w:hAnsi="Verdana"/>
          <w:sz w:val="22"/>
          <w:szCs w:val="22"/>
        </w:rPr>
      </w:pPr>
      <w:r w:rsidRPr="00610E2A">
        <w:rPr>
          <w:rFonts w:ascii="Verdana" w:hAnsi="Verdana"/>
          <w:sz w:val="22"/>
          <w:szCs w:val="22"/>
        </w:rPr>
        <w:fldChar w:fldCharType="begin"/>
      </w:r>
      <w:r w:rsidRPr="00610E2A">
        <w:rPr>
          <w:rFonts w:ascii="Verdana" w:hAnsi="Verdana"/>
          <w:sz w:val="22"/>
          <w:szCs w:val="22"/>
        </w:rPr>
        <w:instrText>tc \l5 "</w:instrText>
      </w:r>
      <w:r w:rsidRPr="00610E2A">
        <w:rPr>
          <w:rFonts w:ascii="Verdana" w:hAnsi="Verdana"/>
          <w:sz w:val="22"/>
          <w:szCs w:val="22"/>
        </w:rPr>
        <w:fldChar w:fldCharType="end"/>
      </w:r>
    </w:p>
    <w:p w:rsidR="00B7221B" w:rsidRPr="00610E2A" w:rsidRDefault="00B7221B" w:rsidP="00F905A6">
      <w:pPr>
        <w:rPr>
          <w:rFonts w:ascii="Verdana" w:hAnsi="Verdana"/>
          <w:sz w:val="22"/>
          <w:szCs w:val="22"/>
        </w:rPr>
      </w:pPr>
      <w:r w:rsidRPr="00610E2A">
        <w:rPr>
          <w:rFonts w:ascii="Verdana" w:hAnsi="Verdana"/>
          <w:sz w:val="22"/>
          <w:szCs w:val="22"/>
        </w:rPr>
        <w:t xml:space="preserve">There are two important terms to remember: </w:t>
      </w:r>
    </w:p>
    <w:p w:rsidR="00B7221B" w:rsidRPr="00610E2A" w:rsidRDefault="00B7221B" w:rsidP="00F905A6">
      <w:pPr>
        <w:rPr>
          <w:rFonts w:ascii="Verdana" w:hAnsi="Verdana"/>
          <w:sz w:val="22"/>
          <w:szCs w:val="22"/>
        </w:rPr>
      </w:pPr>
    </w:p>
    <w:p w:rsidR="00B7221B" w:rsidRPr="00610E2A" w:rsidRDefault="00B7221B" w:rsidP="008D1A77">
      <w:pPr>
        <w:ind w:left="720"/>
        <w:rPr>
          <w:rFonts w:ascii="Verdana" w:hAnsi="Verdana"/>
          <w:sz w:val="22"/>
          <w:szCs w:val="22"/>
        </w:rPr>
      </w:pPr>
      <w:r w:rsidRPr="00960F42">
        <w:rPr>
          <w:rFonts w:ascii="Verdana" w:hAnsi="Verdana"/>
          <w:b/>
          <w:sz w:val="22"/>
          <w:szCs w:val="22"/>
        </w:rPr>
        <w:t>Redemption</w:t>
      </w:r>
      <w:r w:rsidRPr="00610E2A">
        <w:rPr>
          <w:rFonts w:ascii="Verdana" w:hAnsi="Verdana"/>
          <w:sz w:val="22"/>
          <w:szCs w:val="22"/>
        </w:rPr>
        <w:t>:  Jesus redeemed us from sin.  He offered His suffering and death to the Father out of total obedience and love to the Father for all mankind so that our sins would be forgiven and we would have eternal life with God in heaven.  We were slaves to sin, and Jesus paid the price to buy our freedom.  Just as a person has to pay a price to a pawn broker to “redeem” a piece of merchandise, so Jesus paid a price for us to be redeemed from the slavery of sin.</w:t>
      </w:r>
    </w:p>
    <w:p w:rsidR="00B7221B" w:rsidRPr="00610E2A" w:rsidRDefault="00B7221B" w:rsidP="008D1A77">
      <w:pPr>
        <w:ind w:left="720"/>
        <w:rPr>
          <w:rFonts w:ascii="Verdana" w:hAnsi="Verdana"/>
          <w:sz w:val="22"/>
          <w:szCs w:val="22"/>
        </w:rPr>
      </w:pPr>
    </w:p>
    <w:p w:rsidR="00B7221B" w:rsidRPr="00610E2A" w:rsidRDefault="00B7221B" w:rsidP="008D1A77">
      <w:pPr>
        <w:ind w:left="720"/>
        <w:rPr>
          <w:rFonts w:ascii="Verdana" w:hAnsi="Verdana"/>
          <w:sz w:val="22"/>
          <w:szCs w:val="22"/>
        </w:rPr>
      </w:pPr>
      <w:r w:rsidRPr="00960F42">
        <w:rPr>
          <w:rFonts w:ascii="Verdana" w:hAnsi="Verdana"/>
          <w:b/>
          <w:sz w:val="22"/>
          <w:szCs w:val="22"/>
        </w:rPr>
        <w:t>Salvation</w:t>
      </w:r>
      <w:r w:rsidRPr="00610E2A">
        <w:rPr>
          <w:rFonts w:ascii="Verdana" w:hAnsi="Verdana"/>
          <w:sz w:val="22"/>
          <w:szCs w:val="22"/>
        </w:rPr>
        <w:t xml:space="preserve">:  Because of Jesus' death and resurrection, we have salvation.  </w:t>
      </w:r>
      <w:r w:rsidR="00960F42">
        <w:rPr>
          <w:rFonts w:ascii="Verdana" w:hAnsi="Verdana"/>
          <w:sz w:val="22"/>
          <w:szCs w:val="22"/>
        </w:rPr>
        <w:t>Salvation is being one with God; it is</w:t>
      </w:r>
      <w:r w:rsidRPr="00610E2A">
        <w:rPr>
          <w:rFonts w:ascii="Verdana" w:hAnsi="Verdana"/>
          <w:sz w:val="22"/>
          <w:szCs w:val="22"/>
        </w:rPr>
        <w:t xml:space="preserve"> sharing His life and being in union with Him </w:t>
      </w:r>
      <w:r w:rsidRPr="00610E2A">
        <w:rPr>
          <w:rFonts w:ascii="Verdana" w:hAnsi="Verdana"/>
          <w:sz w:val="22"/>
          <w:szCs w:val="22"/>
        </w:rPr>
        <w:lastRenderedPageBreak/>
        <w:t xml:space="preserve">in Heaven </w:t>
      </w:r>
      <w:r w:rsidR="00960F42">
        <w:rPr>
          <w:rFonts w:ascii="Verdana" w:hAnsi="Verdana"/>
          <w:sz w:val="22"/>
          <w:szCs w:val="22"/>
        </w:rPr>
        <w:t xml:space="preserve">forever </w:t>
      </w:r>
      <w:r w:rsidRPr="00610E2A">
        <w:rPr>
          <w:rFonts w:ascii="Verdana" w:hAnsi="Verdana"/>
          <w:sz w:val="22"/>
          <w:szCs w:val="22"/>
        </w:rPr>
        <w:t>when we die.</w:t>
      </w:r>
    </w:p>
    <w:p w:rsidR="00B7221B" w:rsidRPr="00610E2A" w:rsidRDefault="00B7221B" w:rsidP="00F905A6">
      <w:pPr>
        <w:rPr>
          <w:rFonts w:ascii="Verdana" w:hAnsi="Verdana"/>
          <w:sz w:val="22"/>
          <w:szCs w:val="22"/>
        </w:rPr>
      </w:pPr>
    </w:p>
    <w:p w:rsidR="00752809" w:rsidRDefault="00752809" w:rsidP="00F905A6">
      <w:pPr>
        <w:rPr>
          <w:rFonts w:ascii="Verdana" w:hAnsi="Verdana"/>
          <w:sz w:val="22"/>
          <w:szCs w:val="22"/>
        </w:rPr>
      </w:pPr>
    </w:p>
    <w:p w:rsidR="00752809" w:rsidRDefault="00752809" w:rsidP="00F905A6">
      <w:pPr>
        <w:rPr>
          <w:rFonts w:ascii="Verdana" w:hAnsi="Verdana"/>
          <w:sz w:val="22"/>
          <w:szCs w:val="22"/>
        </w:rPr>
      </w:pPr>
    </w:p>
    <w:p w:rsidR="00752809" w:rsidRDefault="00752809"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When we say Christ descended into hell, we do not mean "hell" as we know it</w:t>
      </w:r>
      <w:r w:rsidR="00F67823">
        <w:rPr>
          <w:rFonts w:ascii="Verdana" w:hAnsi="Verdana"/>
          <w:sz w:val="22"/>
          <w:szCs w:val="22"/>
        </w:rPr>
        <w:t>:</w:t>
      </w:r>
      <w:r w:rsidRPr="00610E2A">
        <w:rPr>
          <w:rFonts w:ascii="Verdana" w:hAnsi="Verdana"/>
          <w:sz w:val="22"/>
          <w:szCs w:val="22"/>
        </w:rPr>
        <w:t xml:space="preserve"> a place of eternal punishment for the devil, the fallen angels, and those who have no love for God.  Rather, before our Lord's passion, death, and resurrection, all</w:t>
      </w:r>
      <w:r w:rsidR="00F67823">
        <w:rPr>
          <w:rFonts w:ascii="Verdana" w:hAnsi="Verdana"/>
          <w:sz w:val="22"/>
          <w:szCs w:val="22"/>
        </w:rPr>
        <w:t xml:space="preserve"> of those who died went to hell, as in</w:t>
      </w:r>
      <w:r w:rsidRPr="00610E2A">
        <w:rPr>
          <w:rFonts w:ascii="Verdana" w:hAnsi="Verdana"/>
          <w:sz w:val="22"/>
          <w:szCs w:val="22"/>
        </w:rPr>
        <w:t xml:space="preserve"> the land of the dead.  The Jewish name for this was “</w:t>
      </w:r>
      <w:proofErr w:type="spellStart"/>
      <w:r w:rsidRPr="00610E2A">
        <w:rPr>
          <w:rFonts w:ascii="Verdana" w:hAnsi="Verdana"/>
          <w:sz w:val="22"/>
          <w:szCs w:val="22"/>
        </w:rPr>
        <w:t>Sheol</w:t>
      </w:r>
      <w:proofErr w:type="spellEnd"/>
      <w:r w:rsidRPr="00610E2A">
        <w:rPr>
          <w:rFonts w:ascii="Verdana" w:hAnsi="Verdana"/>
          <w:sz w:val="22"/>
          <w:szCs w:val="22"/>
        </w:rPr>
        <w:t xml:space="preserve">.”  Here there was a place of punishment for the </w:t>
      </w:r>
      <w:proofErr w:type="gramStart"/>
      <w:r w:rsidRPr="00610E2A">
        <w:rPr>
          <w:rFonts w:ascii="Verdana" w:hAnsi="Verdana"/>
          <w:sz w:val="22"/>
          <w:szCs w:val="22"/>
        </w:rPr>
        <w:t>wicked,</w:t>
      </w:r>
      <w:proofErr w:type="gramEnd"/>
      <w:r w:rsidRPr="00610E2A">
        <w:rPr>
          <w:rFonts w:ascii="Verdana" w:hAnsi="Verdana"/>
          <w:sz w:val="22"/>
          <w:szCs w:val="22"/>
        </w:rPr>
        <w:t xml:space="preserve"> and a separate place of waiting for those who loved God and awaited the Messiah and Savior--people like Abraham, Moses, and Isaiah waited here.  Therefore, when we say, “Jesus descended into Hell,” we mean that He descended into a place of rest where the souls of the just were waiting for Him.  Jesus showed them that the sacrifice for sin had been made and the gates of Heaven were now open; He then took the faithful souls who were waiting to go to Heaven.  </w:t>
      </w:r>
      <w:r w:rsidRPr="00610E2A">
        <w:rPr>
          <w:rFonts w:ascii="Verdana" w:hAnsi="Verdana"/>
          <w:sz w:val="22"/>
          <w:szCs w:val="22"/>
        </w:rPr>
        <w:tab/>
      </w:r>
      <w:r w:rsidRPr="00610E2A">
        <w:rPr>
          <w:rFonts w:ascii="Verdana" w:hAnsi="Verdana"/>
          <w:sz w:val="22"/>
          <w:szCs w:val="22"/>
        </w:rPr>
        <w:tab/>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w:t>
      </w:r>
      <w:r w:rsidRPr="00F67823">
        <w:rPr>
          <w:rFonts w:ascii="Verdana" w:hAnsi="Verdana"/>
          <w:b/>
          <w:sz w:val="22"/>
          <w:szCs w:val="22"/>
        </w:rPr>
        <w:t>Resurrection</w:t>
      </w:r>
      <w:r w:rsidRPr="00610E2A">
        <w:rPr>
          <w:rFonts w:ascii="Verdana" w:hAnsi="Verdana"/>
          <w:sz w:val="22"/>
          <w:szCs w:val="22"/>
        </w:rPr>
        <w:t xml:space="preserve"> occurred on </w:t>
      </w:r>
      <w:r w:rsidRPr="00F67823">
        <w:rPr>
          <w:rFonts w:ascii="Verdana" w:hAnsi="Verdana"/>
          <w:b/>
          <w:sz w:val="22"/>
          <w:szCs w:val="22"/>
        </w:rPr>
        <w:t>Easter Sunday</w:t>
      </w:r>
      <w:r w:rsidRPr="00610E2A">
        <w:rPr>
          <w:rFonts w:ascii="Verdana" w:hAnsi="Verdana"/>
          <w:sz w:val="22"/>
          <w:szCs w:val="22"/>
        </w:rPr>
        <w:t xml:space="preserve">.  Because of Jesus' love and obedience to the Father, the Father raised Jesus from the dead so that they would be united perfectly in Heaven.  Jesus was raised body and soul; His whole person was raised.  However, He was not a resuscitated corpse, but had risen to a glorified and perfected life.   </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Forty days after Easter, Jesus ascended to Heaven, returning to His Father.  The </w:t>
      </w:r>
      <w:r w:rsidRPr="00F67823">
        <w:rPr>
          <w:rFonts w:ascii="Verdana" w:hAnsi="Verdana"/>
          <w:b/>
          <w:sz w:val="22"/>
          <w:szCs w:val="22"/>
        </w:rPr>
        <w:t>Ascension</w:t>
      </w:r>
      <w:r w:rsidRPr="00610E2A">
        <w:rPr>
          <w:rFonts w:ascii="Verdana" w:hAnsi="Verdana"/>
          <w:sz w:val="22"/>
          <w:szCs w:val="22"/>
        </w:rPr>
        <w:t xml:space="preserve"> of our Lord into Heaven fulfills the promise that He has prepared a dwelling place there for each person who believes and dies in the faith.  </w:t>
      </w:r>
      <w:r w:rsidRPr="00610E2A">
        <w:rPr>
          <w:rFonts w:ascii="Verdana" w:hAnsi="Verdana"/>
          <w:sz w:val="22"/>
          <w:szCs w:val="22"/>
        </w:rPr>
        <w:tab/>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When we say that Christ sits at the right hand of God, the Father Almighty, we mean that our Lord as God is equal to the Father.  He shares above all the saints in the glory of His Father and exercises for all eternity the supreme authority over all creatures.  The Jewish people always considered the </w:t>
      </w:r>
      <w:r w:rsidRPr="00C3088F">
        <w:rPr>
          <w:rFonts w:ascii="Verdana" w:hAnsi="Verdana"/>
          <w:b/>
          <w:sz w:val="22"/>
          <w:szCs w:val="22"/>
        </w:rPr>
        <w:t>right hand</w:t>
      </w:r>
      <w:r w:rsidRPr="00610E2A">
        <w:rPr>
          <w:rFonts w:ascii="Verdana" w:hAnsi="Verdana"/>
          <w:sz w:val="22"/>
          <w:szCs w:val="22"/>
        </w:rPr>
        <w:t xml:space="preserve"> a special place of honor and a place of equality.</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When we say that Christ will come to judge the living and the dead, we mean that on the last day at the end of time, our Lord will come to pronounce a sentence of eternal </w:t>
      </w:r>
      <w:r w:rsidRPr="00C3088F">
        <w:rPr>
          <w:rFonts w:ascii="Verdana" w:hAnsi="Verdana"/>
          <w:b/>
          <w:sz w:val="22"/>
          <w:szCs w:val="22"/>
        </w:rPr>
        <w:t>reward</w:t>
      </w:r>
      <w:r w:rsidRPr="00610E2A">
        <w:rPr>
          <w:rFonts w:ascii="Verdana" w:hAnsi="Verdana"/>
          <w:sz w:val="22"/>
          <w:szCs w:val="22"/>
        </w:rPr>
        <w:t xml:space="preserve"> or eternal </w:t>
      </w:r>
      <w:r w:rsidRPr="00C3088F">
        <w:rPr>
          <w:rFonts w:ascii="Verdana" w:hAnsi="Verdana"/>
          <w:b/>
          <w:sz w:val="22"/>
          <w:szCs w:val="22"/>
        </w:rPr>
        <w:t>punishment</w:t>
      </w:r>
      <w:r w:rsidRPr="00610E2A">
        <w:rPr>
          <w:rFonts w:ascii="Verdana" w:hAnsi="Verdana"/>
          <w:sz w:val="22"/>
          <w:szCs w:val="22"/>
        </w:rPr>
        <w:t xml:space="preserve"> on everyone who has ever lived in this world.</w:t>
      </w:r>
    </w:p>
    <w:p w:rsidR="00B7221B" w:rsidRPr="00610E2A" w:rsidRDefault="00B7221B" w:rsidP="00F905A6">
      <w:pPr>
        <w:rPr>
          <w:rFonts w:ascii="Verdana" w:hAnsi="Verdana"/>
          <w:sz w:val="22"/>
          <w:szCs w:val="22"/>
        </w:rPr>
      </w:pPr>
    </w:p>
    <w:p w:rsidR="00B7221B" w:rsidRPr="004B6EA5" w:rsidRDefault="00B7221B" w:rsidP="00F905A6">
      <w:pPr>
        <w:rPr>
          <w:rFonts w:ascii="Verdana" w:hAnsi="Verdana"/>
          <w:b/>
          <w:sz w:val="22"/>
          <w:szCs w:val="22"/>
        </w:rPr>
      </w:pPr>
      <w:r w:rsidRPr="004B6EA5">
        <w:rPr>
          <w:rFonts w:ascii="Verdana" w:hAnsi="Verdana"/>
          <w:b/>
          <w:sz w:val="22"/>
          <w:szCs w:val="22"/>
        </w:rPr>
        <w:t>“</w:t>
      </w:r>
      <w:proofErr w:type="gramStart"/>
      <w:r w:rsidRPr="004B6EA5">
        <w:rPr>
          <w:rFonts w:ascii="Verdana" w:hAnsi="Verdana"/>
          <w:b/>
          <w:sz w:val="22"/>
          <w:szCs w:val="22"/>
        </w:rPr>
        <w:t>we</w:t>
      </w:r>
      <w:proofErr w:type="gramEnd"/>
      <w:r w:rsidRPr="004B6EA5">
        <w:rPr>
          <w:rFonts w:ascii="Verdana" w:hAnsi="Verdana"/>
          <w:b/>
          <w:sz w:val="22"/>
          <w:szCs w:val="22"/>
        </w:rPr>
        <w:t xml:space="preserve"> believe in the Holy Spirit”</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The Holy Spirit is the third person of the Blessed Trinity.  The Holy Spirit dwells in the Church as the source of life and sanctifies souls through grace.  (</w:t>
      </w:r>
      <w:r w:rsidRPr="002E47E5">
        <w:rPr>
          <w:rFonts w:ascii="Verdana" w:hAnsi="Verdana"/>
          <w:b/>
          <w:sz w:val="22"/>
          <w:szCs w:val="22"/>
        </w:rPr>
        <w:t>Sanctify</w:t>
      </w:r>
      <w:r w:rsidRPr="00610E2A">
        <w:rPr>
          <w:rFonts w:ascii="Verdana" w:hAnsi="Verdana"/>
          <w:sz w:val="22"/>
          <w:szCs w:val="22"/>
        </w:rPr>
        <w:t xml:space="preserve"> means to make holy.)</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Fifty days after Easter, at </w:t>
      </w:r>
      <w:r w:rsidRPr="002E47E5">
        <w:rPr>
          <w:rFonts w:ascii="Verdana" w:hAnsi="Verdana"/>
          <w:b/>
          <w:sz w:val="22"/>
          <w:szCs w:val="22"/>
        </w:rPr>
        <w:t>Pentecost</w:t>
      </w:r>
      <w:r w:rsidRPr="00610E2A">
        <w:rPr>
          <w:rFonts w:ascii="Verdana" w:hAnsi="Verdana"/>
          <w:sz w:val="22"/>
          <w:szCs w:val="22"/>
        </w:rPr>
        <w:t xml:space="preserve">, the Holy Spirit descended upon the apostles gave them special gifts.  The gifts of the Holy Spirit are </w:t>
      </w:r>
      <w:r w:rsidRPr="00B577F1">
        <w:rPr>
          <w:rFonts w:ascii="Verdana" w:hAnsi="Verdana"/>
          <w:b/>
          <w:sz w:val="22"/>
          <w:szCs w:val="22"/>
        </w:rPr>
        <w:t>fear of the Lord, piety, knowledge, understanding, counsel, wisdom, and fortitude</w:t>
      </w:r>
      <w:r w:rsidRPr="00610E2A">
        <w:rPr>
          <w:rFonts w:ascii="Verdana" w:hAnsi="Verdana"/>
          <w:sz w:val="22"/>
          <w:szCs w:val="22"/>
        </w:rPr>
        <w:t xml:space="preserve">. </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Holy Spirit also strengthens us with </w:t>
      </w:r>
      <w:r w:rsidRPr="00B577F1">
        <w:rPr>
          <w:rFonts w:ascii="Verdana" w:hAnsi="Verdana"/>
          <w:b/>
          <w:sz w:val="22"/>
          <w:szCs w:val="22"/>
        </w:rPr>
        <w:t>virtues</w:t>
      </w:r>
      <w:r w:rsidRPr="00610E2A">
        <w:rPr>
          <w:rFonts w:ascii="Verdana" w:hAnsi="Verdana"/>
          <w:sz w:val="22"/>
          <w:szCs w:val="22"/>
        </w:rPr>
        <w:t xml:space="preserve">.  A virtue is </w:t>
      </w:r>
      <w:proofErr w:type="gramStart"/>
      <w:r w:rsidRPr="00610E2A">
        <w:rPr>
          <w:rFonts w:ascii="Verdana" w:hAnsi="Verdana"/>
          <w:sz w:val="22"/>
          <w:szCs w:val="22"/>
        </w:rPr>
        <w:t>a strength</w:t>
      </w:r>
      <w:proofErr w:type="gramEnd"/>
      <w:r w:rsidRPr="00610E2A">
        <w:rPr>
          <w:rFonts w:ascii="Verdana" w:hAnsi="Verdana"/>
          <w:sz w:val="22"/>
          <w:szCs w:val="22"/>
        </w:rPr>
        <w:t xml:space="preserve"> and a good habit which helps us to avoid evil and do good.  The three </w:t>
      </w:r>
      <w:r w:rsidRPr="00B577F1">
        <w:rPr>
          <w:rFonts w:ascii="Verdana" w:hAnsi="Verdana"/>
          <w:b/>
          <w:sz w:val="22"/>
          <w:szCs w:val="22"/>
        </w:rPr>
        <w:t>theological virtues</w:t>
      </w:r>
      <w:r w:rsidRPr="00610E2A">
        <w:rPr>
          <w:rFonts w:ascii="Verdana" w:hAnsi="Verdana"/>
          <w:sz w:val="22"/>
          <w:szCs w:val="22"/>
        </w:rPr>
        <w:t xml:space="preserve"> are faith, hope, and charity.</w:t>
      </w:r>
    </w:p>
    <w:p w:rsidR="00B7221B" w:rsidRPr="00610E2A" w:rsidRDefault="00B7221B" w:rsidP="00F905A6">
      <w:pPr>
        <w:rPr>
          <w:rFonts w:ascii="Verdana" w:hAnsi="Verdana"/>
          <w:sz w:val="22"/>
          <w:szCs w:val="22"/>
        </w:rPr>
      </w:pPr>
    </w:p>
    <w:p w:rsidR="00B7221B" w:rsidRPr="00610E2A" w:rsidRDefault="00B577F1" w:rsidP="00B577F1">
      <w:pPr>
        <w:tabs>
          <w:tab w:val="left" w:pos="2160"/>
          <w:tab w:val="left" w:pos="3420"/>
          <w:tab w:val="left" w:pos="3780"/>
        </w:tabs>
        <w:rPr>
          <w:rFonts w:ascii="Verdana" w:hAnsi="Verdana"/>
          <w:sz w:val="22"/>
          <w:szCs w:val="22"/>
        </w:rPr>
      </w:pPr>
      <w:r>
        <w:rPr>
          <w:rFonts w:ascii="Verdana" w:hAnsi="Verdana"/>
          <w:sz w:val="22"/>
          <w:szCs w:val="22"/>
        </w:rPr>
        <w:tab/>
      </w:r>
      <w:r w:rsidR="001B1CA0">
        <w:rPr>
          <w:rFonts w:ascii="Verdana" w:hAnsi="Verdana"/>
          <w:b/>
          <w:sz w:val="22"/>
          <w:szCs w:val="22"/>
        </w:rPr>
        <w:t>Faith</w:t>
      </w:r>
      <w:r>
        <w:rPr>
          <w:rFonts w:ascii="Verdana" w:hAnsi="Verdana"/>
          <w:sz w:val="22"/>
          <w:szCs w:val="22"/>
        </w:rPr>
        <w:tab/>
        <w:t>-</w:t>
      </w:r>
      <w:r>
        <w:rPr>
          <w:rFonts w:ascii="Verdana" w:hAnsi="Verdana"/>
          <w:sz w:val="22"/>
          <w:szCs w:val="22"/>
        </w:rPr>
        <w:tab/>
      </w:r>
      <w:r w:rsidR="00B7221B" w:rsidRPr="00610E2A">
        <w:rPr>
          <w:rFonts w:ascii="Verdana" w:hAnsi="Verdana"/>
          <w:sz w:val="22"/>
          <w:szCs w:val="22"/>
        </w:rPr>
        <w:t>the belief in God</w:t>
      </w:r>
    </w:p>
    <w:p w:rsidR="00B7221B" w:rsidRPr="00610E2A" w:rsidRDefault="00B577F1" w:rsidP="00B577F1">
      <w:pPr>
        <w:tabs>
          <w:tab w:val="left" w:pos="2160"/>
          <w:tab w:val="left" w:pos="3420"/>
          <w:tab w:val="left" w:pos="3780"/>
        </w:tabs>
        <w:rPr>
          <w:rFonts w:ascii="Verdana" w:hAnsi="Verdana"/>
          <w:sz w:val="22"/>
          <w:szCs w:val="22"/>
        </w:rPr>
      </w:pPr>
      <w:r>
        <w:rPr>
          <w:rFonts w:ascii="Verdana" w:hAnsi="Verdana"/>
          <w:sz w:val="22"/>
          <w:szCs w:val="22"/>
        </w:rPr>
        <w:tab/>
      </w:r>
      <w:r w:rsidR="001B1CA0">
        <w:rPr>
          <w:rFonts w:ascii="Verdana" w:hAnsi="Verdana"/>
          <w:b/>
          <w:sz w:val="22"/>
          <w:szCs w:val="22"/>
        </w:rPr>
        <w:t>Hope</w:t>
      </w:r>
      <w:r>
        <w:rPr>
          <w:rFonts w:ascii="Verdana" w:hAnsi="Verdana"/>
          <w:sz w:val="22"/>
          <w:szCs w:val="22"/>
        </w:rPr>
        <w:tab/>
        <w:t>-</w:t>
      </w:r>
      <w:r>
        <w:rPr>
          <w:rFonts w:ascii="Verdana" w:hAnsi="Verdana"/>
          <w:sz w:val="22"/>
          <w:szCs w:val="22"/>
        </w:rPr>
        <w:tab/>
      </w:r>
      <w:r w:rsidR="00B7221B" w:rsidRPr="00610E2A">
        <w:rPr>
          <w:rFonts w:ascii="Verdana" w:hAnsi="Verdana"/>
          <w:sz w:val="22"/>
          <w:szCs w:val="22"/>
        </w:rPr>
        <w:t>the trust in God</w:t>
      </w:r>
    </w:p>
    <w:p w:rsidR="00B7221B" w:rsidRPr="00610E2A" w:rsidRDefault="00B577F1" w:rsidP="00B577F1">
      <w:pPr>
        <w:tabs>
          <w:tab w:val="left" w:pos="2160"/>
          <w:tab w:val="left" w:pos="3420"/>
          <w:tab w:val="left" w:pos="3780"/>
        </w:tabs>
        <w:rPr>
          <w:rFonts w:ascii="Verdana" w:hAnsi="Verdana"/>
          <w:sz w:val="22"/>
          <w:szCs w:val="22"/>
        </w:rPr>
      </w:pPr>
      <w:r>
        <w:rPr>
          <w:rFonts w:ascii="Verdana" w:hAnsi="Verdana"/>
          <w:sz w:val="22"/>
          <w:szCs w:val="22"/>
        </w:rPr>
        <w:lastRenderedPageBreak/>
        <w:tab/>
      </w:r>
      <w:r w:rsidR="001B1CA0">
        <w:rPr>
          <w:rFonts w:ascii="Verdana" w:hAnsi="Verdana"/>
          <w:b/>
          <w:sz w:val="22"/>
          <w:szCs w:val="22"/>
        </w:rPr>
        <w:t>Charity</w:t>
      </w:r>
      <w:r>
        <w:rPr>
          <w:rFonts w:ascii="Verdana" w:hAnsi="Verdana"/>
          <w:sz w:val="22"/>
          <w:szCs w:val="22"/>
        </w:rPr>
        <w:tab/>
        <w:t>-</w:t>
      </w:r>
      <w:r>
        <w:rPr>
          <w:rFonts w:ascii="Verdana" w:hAnsi="Verdana"/>
          <w:sz w:val="22"/>
          <w:szCs w:val="22"/>
        </w:rPr>
        <w:tab/>
      </w:r>
      <w:r w:rsidR="00B7221B" w:rsidRPr="00610E2A">
        <w:rPr>
          <w:rFonts w:ascii="Verdana" w:hAnsi="Verdana"/>
          <w:sz w:val="22"/>
          <w:szCs w:val="22"/>
        </w:rPr>
        <w:t>the love of God and neighbor</w:t>
      </w:r>
    </w:p>
    <w:p w:rsidR="00B577F1" w:rsidRDefault="00B577F1"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By faith, we firmly believe all the truths God has revealed, as found in the Bible and Sacred Tradition</w:t>
      </w:r>
      <w:r w:rsidR="004908E5">
        <w:rPr>
          <w:rFonts w:ascii="Verdana" w:hAnsi="Verdana"/>
          <w:sz w:val="22"/>
          <w:szCs w:val="22"/>
        </w:rPr>
        <w:t>.  Through faith, we have hope:</w:t>
      </w:r>
      <w:r w:rsidRPr="00610E2A">
        <w:rPr>
          <w:rFonts w:ascii="Verdana" w:hAnsi="Verdana"/>
          <w:sz w:val="22"/>
          <w:szCs w:val="22"/>
        </w:rPr>
        <w:t xml:space="preserve"> a firm trust in God who is all-powerful and faithful to His promises, and who in His mercy gives us eternal happiness and the means to obtain it.  By charity, we love God above all things and our neighbors as ourselves.  These gifts and virtues help us by making us more alert to do the will of God.</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We also practice the </w:t>
      </w:r>
      <w:r w:rsidRPr="004908E5">
        <w:rPr>
          <w:rFonts w:ascii="Verdana" w:hAnsi="Verdana"/>
          <w:b/>
          <w:sz w:val="22"/>
          <w:szCs w:val="22"/>
        </w:rPr>
        <w:t>Four Cardinal Virtues</w:t>
      </w:r>
      <w:r w:rsidRPr="00610E2A">
        <w:rPr>
          <w:rFonts w:ascii="Verdana" w:hAnsi="Verdana"/>
          <w:sz w:val="22"/>
          <w:szCs w:val="22"/>
        </w:rPr>
        <w:t>:</w:t>
      </w:r>
    </w:p>
    <w:p w:rsidR="00B7221B" w:rsidRPr="00610E2A" w:rsidRDefault="00B7221B" w:rsidP="00F905A6">
      <w:pPr>
        <w:rPr>
          <w:rFonts w:ascii="Verdana" w:hAnsi="Verdana"/>
          <w:sz w:val="22"/>
          <w:szCs w:val="22"/>
        </w:rPr>
      </w:pPr>
    </w:p>
    <w:p w:rsidR="00B7221B" w:rsidRPr="00610E2A" w:rsidRDefault="00B7221B" w:rsidP="00903227">
      <w:pPr>
        <w:ind w:left="540"/>
        <w:rPr>
          <w:rFonts w:ascii="Verdana" w:hAnsi="Verdana"/>
          <w:sz w:val="22"/>
          <w:szCs w:val="22"/>
        </w:rPr>
      </w:pPr>
      <w:r w:rsidRPr="004908E5">
        <w:rPr>
          <w:rFonts w:ascii="Verdana" w:hAnsi="Verdana"/>
          <w:b/>
          <w:sz w:val="22"/>
          <w:szCs w:val="22"/>
        </w:rPr>
        <w:t>PRUDENCE</w:t>
      </w:r>
      <w:r w:rsidRPr="00610E2A">
        <w:rPr>
          <w:rFonts w:ascii="Verdana" w:hAnsi="Verdana"/>
          <w:sz w:val="22"/>
          <w:szCs w:val="22"/>
        </w:rPr>
        <w:t xml:space="preserve"> helps us to do </w:t>
      </w:r>
      <w:proofErr w:type="gramStart"/>
      <w:r w:rsidRPr="00610E2A">
        <w:rPr>
          <w:rFonts w:ascii="Verdana" w:hAnsi="Verdana"/>
          <w:sz w:val="22"/>
          <w:szCs w:val="22"/>
        </w:rPr>
        <w:t>good</w:t>
      </w:r>
      <w:proofErr w:type="gramEnd"/>
      <w:r w:rsidRPr="00610E2A">
        <w:rPr>
          <w:rFonts w:ascii="Verdana" w:hAnsi="Verdana"/>
          <w:sz w:val="22"/>
          <w:szCs w:val="22"/>
        </w:rPr>
        <w:t xml:space="preserve"> and avoid evil by making correct decisions in life.</w:t>
      </w:r>
    </w:p>
    <w:p w:rsidR="00B7221B" w:rsidRPr="00610E2A" w:rsidRDefault="00B7221B" w:rsidP="00903227">
      <w:pPr>
        <w:ind w:left="540"/>
        <w:rPr>
          <w:rFonts w:ascii="Verdana" w:hAnsi="Verdana"/>
          <w:sz w:val="22"/>
          <w:szCs w:val="22"/>
        </w:rPr>
      </w:pPr>
    </w:p>
    <w:p w:rsidR="00B7221B" w:rsidRPr="00610E2A" w:rsidRDefault="00B7221B" w:rsidP="00903227">
      <w:pPr>
        <w:ind w:left="540"/>
        <w:rPr>
          <w:rFonts w:ascii="Verdana" w:hAnsi="Verdana"/>
          <w:sz w:val="22"/>
          <w:szCs w:val="22"/>
        </w:rPr>
      </w:pPr>
      <w:r w:rsidRPr="004908E5">
        <w:rPr>
          <w:rFonts w:ascii="Verdana" w:hAnsi="Verdana"/>
          <w:b/>
          <w:sz w:val="22"/>
          <w:szCs w:val="22"/>
        </w:rPr>
        <w:t>FORTITUDE</w:t>
      </w:r>
      <w:r w:rsidRPr="00610E2A">
        <w:rPr>
          <w:rFonts w:ascii="Verdana" w:hAnsi="Verdana"/>
          <w:sz w:val="22"/>
          <w:szCs w:val="22"/>
        </w:rPr>
        <w:t xml:space="preserve"> gives us strength and determination in living our faith by loving God and one's neighbor.  It gives us courage to defend our faith and face persecution.</w:t>
      </w:r>
    </w:p>
    <w:p w:rsidR="00B7221B" w:rsidRPr="00610E2A" w:rsidRDefault="00B7221B" w:rsidP="00903227">
      <w:pPr>
        <w:ind w:left="540"/>
        <w:rPr>
          <w:rFonts w:ascii="Verdana" w:hAnsi="Verdana"/>
          <w:sz w:val="22"/>
          <w:szCs w:val="22"/>
        </w:rPr>
      </w:pPr>
    </w:p>
    <w:p w:rsidR="00B7221B" w:rsidRPr="00610E2A" w:rsidRDefault="00B7221B" w:rsidP="00903227">
      <w:pPr>
        <w:ind w:left="540"/>
        <w:rPr>
          <w:rFonts w:ascii="Verdana" w:hAnsi="Verdana"/>
          <w:sz w:val="22"/>
          <w:szCs w:val="22"/>
        </w:rPr>
      </w:pPr>
      <w:r w:rsidRPr="004908E5">
        <w:rPr>
          <w:rFonts w:ascii="Verdana" w:hAnsi="Verdana"/>
          <w:b/>
          <w:sz w:val="22"/>
          <w:szCs w:val="22"/>
        </w:rPr>
        <w:t>JUSTICE</w:t>
      </w:r>
      <w:r w:rsidRPr="00610E2A">
        <w:rPr>
          <w:rFonts w:ascii="Verdana" w:hAnsi="Verdana"/>
          <w:sz w:val="22"/>
          <w:szCs w:val="22"/>
        </w:rPr>
        <w:t xml:space="preserve"> inspires us to respect the rights and dignity of all human beings.</w:t>
      </w:r>
    </w:p>
    <w:p w:rsidR="00B7221B" w:rsidRPr="00610E2A" w:rsidRDefault="00B7221B" w:rsidP="00903227">
      <w:pPr>
        <w:ind w:left="540"/>
        <w:rPr>
          <w:rFonts w:ascii="Verdana" w:hAnsi="Verdana"/>
          <w:sz w:val="22"/>
          <w:szCs w:val="22"/>
        </w:rPr>
      </w:pPr>
    </w:p>
    <w:p w:rsidR="00B7221B" w:rsidRPr="00610E2A" w:rsidRDefault="00B7221B" w:rsidP="00903227">
      <w:pPr>
        <w:ind w:left="540"/>
        <w:rPr>
          <w:rFonts w:ascii="Verdana" w:hAnsi="Verdana"/>
          <w:sz w:val="22"/>
          <w:szCs w:val="22"/>
        </w:rPr>
      </w:pPr>
      <w:r w:rsidRPr="004908E5">
        <w:rPr>
          <w:rFonts w:ascii="Verdana" w:hAnsi="Verdana"/>
          <w:b/>
          <w:sz w:val="22"/>
          <w:szCs w:val="22"/>
        </w:rPr>
        <w:t>TEMPERANCE</w:t>
      </w:r>
      <w:r w:rsidRPr="00610E2A">
        <w:rPr>
          <w:rFonts w:ascii="Verdana" w:hAnsi="Verdana"/>
          <w:sz w:val="22"/>
          <w:szCs w:val="22"/>
        </w:rPr>
        <w:t xml:space="preserve"> helps us to enjoy pleasures with moderation and to use things wisely.  It helps us to become mature, disciplined Christians.</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These are called “cardinal virtues” because every other virtue, such as patience or humility, depends upon them. The word </w:t>
      </w:r>
      <w:r w:rsidRPr="00EA7E87">
        <w:rPr>
          <w:rFonts w:ascii="Verdana" w:hAnsi="Verdana"/>
          <w:i/>
          <w:sz w:val="22"/>
          <w:szCs w:val="22"/>
        </w:rPr>
        <w:t>cardinal</w:t>
      </w:r>
      <w:r w:rsidR="00D11736">
        <w:rPr>
          <w:rFonts w:ascii="Verdana" w:hAnsi="Verdana"/>
          <w:sz w:val="22"/>
          <w:szCs w:val="22"/>
        </w:rPr>
        <w:t xml:space="preserve"> means “hinge</w:t>
      </w:r>
      <w:r w:rsidRPr="00610E2A">
        <w:rPr>
          <w:rFonts w:ascii="Verdana" w:hAnsi="Verdana"/>
          <w:sz w:val="22"/>
          <w:szCs w:val="22"/>
        </w:rPr>
        <w:t>”</w:t>
      </w:r>
      <w:r w:rsidR="00D11736">
        <w:rPr>
          <w:rFonts w:ascii="Verdana" w:hAnsi="Verdana"/>
          <w:sz w:val="22"/>
          <w:szCs w:val="22"/>
        </w:rPr>
        <w:t xml:space="preserve"> in Latin,</w:t>
      </w:r>
      <w:r w:rsidRPr="00610E2A">
        <w:rPr>
          <w:rFonts w:ascii="Verdana" w:hAnsi="Verdana"/>
          <w:sz w:val="22"/>
          <w:szCs w:val="22"/>
        </w:rPr>
        <w:t xml:space="preserve"> so these four virtues are the ones upon which the others “hinge.”</w:t>
      </w:r>
    </w:p>
    <w:p w:rsidR="00B7221B" w:rsidRPr="00610E2A" w:rsidRDefault="00B7221B" w:rsidP="00F905A6">
      <w:pPr>
        <w:rPr>
          <w:rFonts w:ascii="Verdana" w:hAnsi="Verdana"/>
          <w:sz w:val="22"/>
          <w:szCs w:val="22"/>
        </w:rPr>
      </w:pPr>
    </w:p>
    <w:p w:rsidR="00B7221B" w:rsidRPr="00BD63F0" w:rsidRDefault="00B7221B" w:rsidP="00F905A6">
      <w:pPr>
        <w:rPr>
          <w:rFonts w:ascii="Verdana" w:hAnsi="Verdana"/>
          <w:b/>
          <w:sz w:val="22"/>
          <w:szCs w:val="22"/>
        </w:rPr>
      </w:pPr>
      <w:r w:rsidRPr="00BD63F0">
        <w:rPr>
          <w:rFonts w:ascii="Verdana" w:hAnsi="Verdana"/>
          <w:b/>
          <w:sz w:val="22"/>
          <w:szCs w:val="22"/>
        </w:rPr>
        <w:t>“</w:t>
      </w:r>
      <w:proofErr w:type="gramStart"/>
      <w:r w:rsidRPr="00BD63F0">
        <w:rPr>
          <w:rFonts w:ascii="Verdana" w:hAnsi="Verdana"/>
          <w:b/>
          <w:sz w:val="22"/>
          <w:szCs w:val="22"/>
        </w:rPr>
        <w:t>the</w:t>
      </w:r>
      <w:proofErr w:type="gramEnd"/>
      <w:r w:rsidRPr="00BD63F0">
        <w:rPr>
          <w:rFonts w:ascii="Verdana" w:hAnsi="Verdana"/>
          <w:b/>
          <w:sz w:val="22"/>
          <w:szCs w:val="22"/>
        </w:rPr>
        <w:t xml:space="preserve"> holy, catholic church”</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We call the Church “the mystical Body of Christ.”  We are united to Christ into one body through our Baptism.  </w:t>
      </w:r>
      <w:r w:rsidR="00755774">
        <w:rPr>
          <w:rFonts w:ascii="Verdana" w:hAnsi="Verdana"/>
          <w:sz w:val="22"/>
          <w:szCs w:val="22"/>
        </w:rPr>
        <w:t>The</w:t>
      </w:r>
      <w:r w:rsidRPr="00610E2A">
        <w:rPr>
          <w:rFonts w:ascii="Verdana" w:hAnsi="Verdana"/>
          <w:sz w:val="22"/>
          <w:szCs w:val="22"/>
        </w:rPr>
        <w:t xml:space="preserve"> </w:t>
      </w:r>
      <w:r w:rsidR="00755774" w:rsidRPr="00903227">
        <w:rPr>
          <w:rFonts w:ascii="Verdana" w:hAnsi="Verdana"/>
          <w:b/>
          <w:sz w:val="22"/>
          <w:szCs w:val="22"/>
        </w:rPr>
        <w:t>C</w:t>
      </w:r>
      <w:r w:rsidRPr="00903227">
        <w:rPr>
          <w:rFonts w:ascii="Verdana" w:hAnsi="Verdana"/>
          <w:b/>
          <w:sz w:val="22"/>
          <w:szCs w:val="22"/>
        </w:rPr>
        <w:t>hurch</w:t>
      </w:r>
      <w:r w:rsidRPr="00610E2A">
        <w:rPr>
          <w:rFonts w:ascii="Verdana" w:hAnsi="Verdana"/>
          <w:sz w:val="22"/>
          <w:szCs w:val="22"/>
        </w:rPr>
        <w:t xml:space="preserve"> is a community of believers.  Through our Baptism, we believe that Jesus is our Lord and Savior.  Through Baptism, we are His adopted sons and daughters.  Christ is the head of the Church; those baptized living people and those who are in Heaven and Purgatory are members of the mystical body.</w:t>
      </w:r>
    </w:p>
    <w:p w:rsidR="00B7221B" w:rsidRPr="00610E2A" w:rsidRDefault="00B7221B" w:rsidP="00F905A6">
      <w:pPr>
        <w:rPr>
          <w:rFonts w:ascii="Verdana" w:hAnsi="Verdana"/>
          <w:sz w:val="22"/>
          <w:szCs w:val="22"/>
        </w:rPr>
      </w:pPr>
    </w:p>
    <w:p w:rsidR="00B7221B" w:rsidRPr="00610E2A" w:rsidRDefault="00755774" w:rsidP="00F905A6">
      <w:pPr>
        <w:rPr>
          <w:rFonts w:ascii="Verdana" w:hAnsi="Verdana"/>
          <w:sz w:val="22"/>
          <w:szCs w:val="22"/>
        </w:rPr>
      </w:pPr>
      <w:r>
        <w:rPr>
          <w:rFonts w:ascii="Verdana" w:hAnsi="Verdana"/>
          <w:sz w:val="22"/>
          <w:szCs w:val="22"/>
        </w:rPr>
        <w:t>The</w:t>
      </w:r>
      <w:r w:rsidR="00B7221B" w:rsidRPr="00610E2A">
        <w:rPr>
          <w:rFonts w:ascii="Verdana" w:hAnsi="Verdana"/>
          <w:sz w:val="22"/>
          <w:szCs w:val="22"/>
        </w:rPr>
        <w:t xml:space="preserve"> Church is called “the Catholic Church” because in the year 100, St. Ignatius of </w:t>
      </w:r>
      <w:smartTag w:uri="urn:schemas-microsoft-com:office:smarttags" w:element="place">
        <w:smartTag w:uri="urn:schemas-microsoft-com:office:smarttags" w:element="City">
          <w:r w:rsidR="00B7221B" w:rsidRPr="00610E2A">
            <w:rPr>
              <w:rFonts w:ascii="Verdana" w:hAnsi="Verdana"/>
              <w:sz w:val="22"/>
              <w:szCs w:val="22"/>
            </w:rPr>
            <w:t>Antioch</w:t>
          </w:r>
        </w:smartTag>
      </w:smartTag>
      <w:r w:rsidR="00B7221B" w:rsidRPr="00610E2A">
        <w:rPr>
          <w:rFonts w:ascii="Verdana" w:hAnsi="Verdana"/>
          <w:sz w:val="22"/>
          <w:szCs w:val="22"/>
        </w:rPr>
        <w:t xml:space="preserve"> used the word </w:t>
      </w:r>
      <w:r w:rsidR="00B7221B" w:rsidRPr="00430CB2">
        <w:rPr>
          <w:rFonts w:ascii="Verdana" w:hAnsi="Verdana"/>
          <w:i/>
          <w:sz w:val="22"/>
          <w:szCs w:val="22"/>
        </w:rPr>
        <w:t>catholic</w:t>
      </w:r>
      <w:r w:rsidR="00B7221B" w:rsidRPr="00610E2A">
        <w:rPr>
          <w:rFonts w:ascii="Verdana" w:hAnsi="Verdana"/>
          <w:sz w:val="22"/>
          <w:szCs w:val="22"/>
        </w:rPr>
        <w:t xml:space="preserve">, which means “universal,” to describe this one Church of all Christians.  Ever since that time, our Church has been called “the Catholic Church.”  Officially, it is also called “the Roman Catholic Church” because St. Peter was the first Bishop of Rome, the capital of the </w:t>
      </w:r>
      <w:smartTag w:uri="urn:schemas-microsoft-com:office:smarttags" w:element="place">
        <w:r w:rsidR="00B7221B" w:rsidRPr="00610E2A">
          <w:rPr>
            <w:rFonts w:ascii="Verdana" w:hAnsi="Verdana"/>
            <w:sz w:val="22"/>
            <w:szCs w:val="22"/>
          </w:rPr>
          <w:t>Roman Empire</w:t>
        </w:r>
      </w:smartTag>
      <w:r w:rsidR="00B7221B" w:rsidRPr="00610E2A">
        <w:rPr>
          <w:rFonts w:ascii="Verdana" w:hAnsi="Verdana"/>
          <w:sz w:val="22"/>
          <w:szCs w:val="22"/>
        </w:rPr>
        <w:t>, and to this day, the Pope is the Bishop of Rome.</w:t>
      </w:r>
    </w:p>
    <w:p w:rsidR="00B7221B" w:rsidRPr="00610E2A" w:rsidRDefault="00B7221B" w:rsidP="00F905A6">
      <w:pPr>
        <w:rPr>
          <w:rFonts w:ascii="Verdana" w:hAnsi="Verdana"/>
          <w:sz w:val="22"/>
          <w:szCs w:val="22"/>
        </w:rPr>
      </w:pPr>
    </w:p>
    <w:p w:rsidR="007E375E" w:rsidRPr="00610E2A" w:rsidRDefault="00B7221B" w:rsidP="00F905A6">
      <w:pPr>
        <w:rPr>
          <w:rFonts w:ascii="Verdana" w:hAnsi="Verdana"/>
          <w:sz w:val="22"/>
          <w:szCs w:val="22"/>
        </w:rPr>
      </w:pPr>
      <w:r w:rsidRPr="00430CB2">
        <w:rPr>
          <w:rFonts w:ascii="Verdana" w:hAnsi="Verdana"/>
          <w:b/>
          <w:sz w:val="22"/>
          <w:szCs w:val="22"/>
        </w:rPr>
        <w:t>Jesus is the founder of the Catholic Church and its head</w:t>
      </w:r>
      <w:r w:rsidRPr="00610E2A">
        <w:rPr>
          <w:rFonts w:ascii="Verdana" w:hAnsi="Verdana"/>
          <w:sz w:val="22"/>
          <w:szCs w:val="22"/>
        </w:rPr>
        <w:t xml:space="preserve">.  Jesus wanted His mission to continue, so He entrusted His authority to the apostles at the Ascension to go out, preach the gospel, makes disciples of all people, and baptize.  </w:t>
      </w:r>
      <w:smartTag w:uri="urn:schemas-microsoft-com:office:smarttags" w:element="City">
        <w:smartTag w:uri="urn:schemas-microsoft-com:office:smarttags" w:element="place">
          <w:r w:rsidR="00C82C4C" w:rsidRPr="00411941">
            <w:rPr>
              <w:rFonts w:ascii="Verdana" w:hAnsi="Verdana"/>
              <w:b/>
              <w:sz w:val="22"/>
              <w:szCs w:val="22"/>
            </w:rPr>
            <w:t>St. Paul</w:t>
          </w:r>
        </w:smartTag>
      </w:smartTag>
      <w:r w:rsidR="00C82C4C" w:rsidRPr="00610E2A">
        <w:rPr>
          <w:rFonts w:ascii="Verdana" w:hAnsi="Verdana"/>
          <w:sz w:val="22"/>
          <w:szCs w:val="22"/>
        </w:rPr>
        <w:t xml:space="preserve"> is the great apostle who evangelized the Gentiles.  </w:t>
      </w:r>
      <w:r w:rsidRPr="00610E2A">
        <w:rPr>
          <w:rFonts w:ascii="Verdana" w:hAnsi="Verdana"/>
          <w:sz w:val="22"/>
          <w:szCs w:val="22"/>
        </w:rPr>
        <w:t xml:space="preserve">The </w:t>
      </w:r>
      <w:r w:rsidRPr="003B352D">
        <w:rPr>
          <w:rFonts w:ascii="Verdana" w:hAnsi="Verdana"/>
          <w:b/>
          <w:sz w:val="22"/>
          <w:szCs w:val="22"/>
        </w:rPr>
        <w:t>Pope</w:t>
      </w:r>
      <w:r w:rsidRPr="00610E2A">
        <w:rPr>
          <w:rFonts w:ascii="Verdana" w:hAnsi="Verdana"/>
          <w:sz w:val="22"/>
          <w:szCs w:val="22"/>
        </w:rPr>
        <w:t xml:space="preserve"> is the leader of the Church on earth and is Christ's </w:t>
      </w:r>
      <w:r w:rsidRPr="003B352D">
        <w:rPr>
          <w:rFonts w:ascii="Verdana" w:hAnsi="Verdana"/>
          <w:b/>
          <w:sz w:val="22"/>
          <w:szCs w:val="22"/>
        </w:rPr>
        <w:t>Vicar</w:t>
      </w:r>
      <w:r w:rsidRPr="00610E2A">
        <w:rPr>
          <w:rFonts w:ascii="Verdana" w:hAnsi="Verdana"/>
          <w:sz w:val="22"/>
          <w:szCs w:val="22"/>
        </w:rPr>
        <w:t xml:space="preserve"> or representative.  </w:t>
      </w:r>
      <w:r w:rsidRPr="003B352D">
        <w:rPr>
          <w:rFonts w:ascii="Verdana" w:hAnsi="Verdana"/>
          <w:b/>
          <w:sz w:val="22"/>
          <w:szCs w:val="22"/>
        </w:rPr>
        <w:t>St. Peter</w:t>
      </w:r>
      <w:r w:rsidRPr="00610E2A">
        <w:rPr>
          <w:rFonts w:ascii="Verdana" w:hAnsi="Verdana"/>
          <w:sz w:val="22"/>
          <w:szCs w:val="22"/>
        </w:rPr>
        <w:t xml:space="preserve"> was the first Pope.  Jesus said, "Peter, you are rock and upon this rock I will build my Church." Ever since the time of St. Peter, the Church guided by the Holy Spirit has chosen a successor to be Pope.  Therefore, </w:t>
      </w:r>
      <w:r w:rsidRPr="00106C16">
        <w:rPr>
          <w:rFonts w:ascii="Verdana" w:hAnsi="Verdana"/>
          <w:b/>
          <w:sz w:val="22"/>
          <w:szCs w:val="22"/>
        </w:rPr>
        <w:t xml:space="preserve">Pope </w:t>
      </w:r>
      <w:r w:rsidR="009A45B4">
        <w:rPr>
          <w:rFonts w:ascii="Verdana" w:hAnsi="Verdana"/>
          <w:b/>
          <w:sz w:val="22"/>
          <w:szCs w:val="22"/>
        </w:rPr>
        <w:t>Leo XIV</w:t>
      </w:r>
      <w:r w:rsidRPr="00610E2A">
        <w:rPr>
          <w:rFonts w:ascii="Verdana" w:hAnsi="Verdana"/>
          <w:sz w:val="22"/>
          <w:szCs w:val="22"/>
        </w:rPr>
        <w:t xml:space="preserve"> is the successor of St. Peter.  </w:t>
      </w:r>
      <w:r w:rsidR="00EC4892" w:rsidRPr="00610E2A">
        <w:rPr>
          <w:rFonts w:ascii="Verdana" w:hAnsi="Verdana"/>
          <w:sz w:val="22"/>
          <w:szCs w:val="22"/>
        </w:rPr>
        <w:t>By the action of the Holy Spirit</w:t>
      </w:r>
      <w:r w:rsidR="007E375E" w:rsidRPr="00610E2A">
        <w:rPr>
          <w:rFonts w:ascii="Verdana" w:hAnsi="Verdana"/>
          <w:sz w:val="22"/>
          <w:szCs w:val="22"/>
        </w:rPr>
        <w:t xml:space="preserve">, the </w:t>
      </w:r>
      <w:r w:rsidR="00EC4892" w:rsidRPr="00610E2A">
        <w:rPr>
          <w:rFonts w:ascii="Verdana" w:hAnsi="Verdana"/>
          <w:sz w:val="22"/>
          <w:szCs w:val="22"/>
        </w:rPr>
        <w:t>P</w:t>
      </w:r>
      <w:r w:rsidR="007E375E" w:rsidRPr="00610E2A">
        <w:rPr>
          <w:rFonts w:ascii="Verdana" w:hAnsi="Verdana"/>
          <w:sz w:val="22"/>
          <w:szCs w:val="22"/>
        </w:rPr>
        <w:t xml:space="preserve">ope </w:t>
      </w:r>
      <w:r w:rsidR="00EC4892" w:rsidRPr="00610E2A">
        <w:rPr>
          <w:rFonts w:ascii="Verdana" w:hAnsi="Verdana"/>
          <w:sz w:val="22"/>
          <w:szCs w:val="22"/>
        </w:rPr>
        <w:t xml:space="preserve">is preserved from error when he </w:t>
      </w:r>
      <w:r w:rsidR="008E588B" w:rsidRPr="00610E2A">
        <w:rPr>
          <w:rFonts w:ascii="Verdana" w:hAnsi="Verdana"/>
          <w:sz w:val="22"/>
          <w:szCs w:val="22"/>
        </w:rPr>
        <w:t>declares</w:t>
      </w:r>
      <w:r w:rsidR="00EC4892" w:rsidRPr="00610E2A">
        <w:rPr>
          <w:rFonts w:ascii="Verdana" w:hAnsi="Verdana"/>
          <w:sz w:val="22"/>
          <w:szCs w:val="22"/>
        </w:rPr>
        <w:t xml:space="preserve"> a dogmatic teaching on faith or morals</w:t>
      </w:r>
      <w:r w:rsidR="00FC0494" w:rsidRPr="00610E2A">
        <w:rPr>
          <w:rFonts w:ascii="Verdana" w:hAnsi="Verdana"/>
          <w:sz w:val="22"/>
          <w:szCs w:val="22"/>
        </w:rPr>
        <w:t xml:space="preserve">; this is called </w:t>
      </w:r>
      <w:r w:rsidR="007E375E" w:rsidRPr="003B352D">
        <w:rPr>
          <w:rFonts w:ascii="Verdana" w:hAnsi="Verdana"/>
          <w:b/>
          <w:sz w:val="22"/>
          <w:szCs w:val="22"/>
        </w:rPr>
        <w:t>Papal Infallibility</w:t>
      </w:r>
      <w:r w:rsidR="006737AE" w:rsidRPr="00610E2A">
        <w:rPr>
          <w:rFonts w:ascii="Verdana" w:hAnsi="Verdana"/>
          <w:sz w:val="22"/>
          <w:szCs w:val="22"/>
        </w:rPr>
        <w:t>.</w:t>
      </w:r>
    </w:p>
    <w:p w:rsidR="00430CB2" w:rsidRDefault="00430CB2"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Bishops are the successors of the </w:t>
      </w:r>
      <w:r w:rsidRPr="00A01959">
        <w:rPr>
          <w:rFonts w:ascii="Verdana" w:hAnsi="Verdana"/>
          <w:b/>
          <w:sz w:val="22"/>
          <w:szCs w:val="22"/>
        </w:rPr>
        <w:t>apostles</w:t>
      </w:r>
      <w:r w:rsidR="00A01959">
        <w:rPr>
          <w:rFonts w:ascii="Verdana" w:hAnsi="Verdana"/>
          <w:sz w:val="22"/>
          <w:szCs w:val="22"/>
        </w:rPr>
        <w:t>, who were</w:t>
      </w:r>
      <w:r w:rsidRPr="00610E2A">
        <w:rPr>
          <w:rFonts w:ascii="Verdana" w:hAnsi="Verdana"/>
          <w:sz w:val="22"/>
          <w:szCs w:val="22"/>
        </w:rPr>
        <w:t xml:space="preserve"> the first bishops.  The authority given to the apostles by Jesus has been handed down from bishop to bishop </w:t>
      </w:r>
      <w:r w:rsidRPr="00610E2A">
        <w:rPr>
          <w:rFonts w:ascii="Verdana" w:hAnsi="Verdana"/>
          <w:sz w:val="22"/>
          <w:szCs w:val="22"/>
        </w:rPr>
        <w:lastRenderedPageBreak/>
        <w:t xml:space="preserve">through the Sacrament of Holy Orders.  This handing down of authority is called </w:t>
      </w:r>
      <w:r w:rsidRPr="00D61368">
        <w:rPr>
          <w:rFonts w:ascii="Verdana" w:hAnsi="Verdana"/>
          <w:b/>
          <w:sz w:val="22"/>
          <w:szCs w:val="22"/>
        </w:rPr>
        <w:t>apostolic succession</w:t>
      </w:r>
      <w:r w:rsidRPr="00610E2A">
        <w:rPr>
          <w:rFonts w:ascii="Verdana" w:hAnsi="Verdana"/>
          <w:sz w:val="22"/>
          <w:szCs w:val="22"/>
        </w:rPr>
        <w:t>.  Keep in mind that the Pope</w:t>
      </w:r>
      <w:r w:rsidR="006811C4" w:rsidRPr="00610E2A">
        <w:rPr>
          <w:rFonts w:ascii="Verdana" w:hAnsi="Verdana"/>
          <w:sz w:val="22"/>
          <w:szCs w:val="22"/>
        </w:rPr>
        <w:t xml:space="preserve"> </w:t>
      </w:r>
      <w:r w:rsidRPr="00610E2A">
        <w:rPr>
          <w:rFonts w:ascii="Verdana" w:hAnsi="Verdana"/>
          <w:sz w:val="22"/>
          <w:szCs w:val="22"/>
        </w:rPr>
        <w:t>is also the Bishop of Rome.</w:t>
      </w:r>
    </w:p>
    <w:p w:rsidR="00B7221B" w:rsidRPr="00610E2A" w:rsidRDefault="00B7221B" w:rsidP="00F905A6">
      <w:pPr>
        <w:rPr>
          <w:rFonts w:ascii="Verdana" w:hAnsi="Verdana"/>
          <w:sz w:val="22"/>
          <w:szCs w:val="22"/>
        </w:rPr>
      </w:pPr>
    </w:p>
    <w:p w:rsidR="00752809" w:rsidRDefault="00752809" w:rsidP="00F905A6">
      <w:pPr>
        <w:rPr>
          <w:rFonts w:ascii="Verdana" w:hAnsi="Verdana"/>
          <w:sz w:val="22"/>
          <w:szCs w:val="22"/>
        </w:rPr>
      </w:pPr>
    </w:p>
    <w:p w:rsidR="00752809" w:rsidRDefault="00752809" w:rsidP="00F905A6">
      <w:pPr>
        <w:rPr>
          <w:rFonts w:ascii="Verdana" w:hAnsi="Verdana"/>
          <w:sz w:val="22"/>
          <w:szCs w:val="22"/>
        </w:rPr>
      </w:pPr>
    </w:p>
    <w:p w:rsidR="00752809" w:rsidRDefault="00752809" w:rsidP="00F905A6">
      <w:pPr>
        <w:rPr>
          <w:rFonts w:ascii="Verdana" w:hAnsi="Verdana"/>
          <w:sz w:val="22"/>
          <w:szCs w:val="22"/>
        </w:rPr>
      </w:pPr>
    </w:p>
    <w:p w:rsidR="00752809" w:rsidRDefault="00752809" w:rsidP="00F905A6">
      <w:pPr>
        <w:rPr>
          <w:rFonts w:ascii="Verdana" w:hAnsi="Verdana"/>
          <w:sz w:val="22"/>
          <w:szCs w:val="22"/>
        </w:rPr>
      </w:pPr>
    </w:p>
    <w:p w:rsidR="00752809" w:rsidRDefault="00752809" w:rsidP="00F905A6">
      <w:pPr>
        <w:rPr>
          <w:rFonts w:ascii="Verdana" w:hAnsi="Verdana"/>
          <w:sz w:val="22"/>
          <w:szCs w:val="22"/>
        </w:rPr>
      </w:pPr>
    </w:p>
    <w:p w:rsidR="00752809" w:rsidRDefault="00752809"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What is the difference between the Catholic Church and other Christian religions?</w:t>
      </w:r>
    </w:p>
    <w:p w:rsidR="00B7221B" w:rsidRPr="00610E2A" w:rsidRDefault="00B7221B" w:rsidP="00F905A6">
      <w:pPr>
        <w:rPr>
          <w:rFonts w:ascii="Verdana" w:hAnsi="Verdana"/>
          <w:sz w:val="22"/>
          <w:szCs w:val="22"/>
        </w:rPr>
      </w:pPr>
    </w:p>
    <w:p w:rsidR="00B7221B" w:rsidRPr="00610E2A" w:rsidRDefault="00B7221B" w:rsidP="006C7B18">
      <w:pPr>
        <w:numPr>
          <w:ilvl w:val="0"/>
          <w:numId w:val="19"/>
        </w:numPr>
        <w:ind w:left="720" w:hanging="360"/>
        <w:rPr>
          <w:rFonts w:ascii="Verdana" w:hAnsi="Verdana"/>
          <w:sz w:val="22"/>
          <w:szCs w:val="22"/>
        </w:rPr>
      </w:pPr>
      <w:r w:rsidRPr="00385BEE">
        <w:rPr>
          <w:rFonts w:ascii="Verdana" w:hAnsi="Verdana"/>
          <w:sz w:val="22"/>
          <w:szCs w:val="22"/>
        </w:rPr>
        <w:t xml:space="preserve">We believe that the Catholic Church was </w:t>
      </w:r>
      <w:r w:rsidRPr="00385BEE">
        <w:rPr>
          <w:rFonts w:ascii="Verdana" w:hAnsi="Verdana"/>
          <w:b/>
          <w:sz w:val="22"/>
          <w:szCs w:val="22"/>
        </w:rPr>
        <w:t>founded directly by Jesus</w:t>
      </w:r>
      <w:r w:rsidRPr="00610E2A">
        <w:rPr>
          <w:rFonts w:ascii="Verdana" w:hAnsi="Verdana"/>
          <w:sz w:val="22"/>
          <w:szCs w:val="22"/>
        </w:rPr>
        <w:t xml:space="preserve">, who appointed St. Peter as the first Pope.  The authority of St. Peter has been handed down and rests with our present Pope.  The Orthodox Church did not officially exist until the year 1054 when they broke away from the Catholic Church; however, the Orthodox Churches do have apostolic succession.  The Protestant </w:t>
      </w:r>
      <w:r w:rsidR="006E0649">
        <w:rPr>
          <w:rFonts w:ascii="Verdana" w:hAnsi="Verdana"/>
          <w:sz w:val="22"/>
          <w:szCs w:val="22"/>
        </w:rPr>
        <w:t>c</w:t>
      </w:r>
      <w:r w:rsidRPr="00610E2A">
        <w:rPr>
          <w:rFonts w:ascii="Verdana" w:hAnsi="Verdana"/>
          <w:sz w:val="22"/>
          <w:szCs w:val="22"/>
        </w:rPr>
        <w:t>hurches</w:t>
      </w:r>
      <w:r w:rsidR="006E0649">
        <w:rPr>
          <w:rFonts w:ascii="Verdana" w:hAnsi="Verdana"/>
          <w:sz w:val="22"/>
          <w:szCs w:val="22"/>
        </w:rPr>
        <w:t>, which are more accurately called ecclesial communities,</w:t>
      </w:r>
      <w:r w:rsidRPr="00610E2A">
        <w:rPr>
          <w:rFonts w:ascii="Verdana" w:hAnsi="Verdana"/>
          <w:sz w:val="22"/>
          <w:szCs w:val="22"/>
        </w:rPr>
        <w:t xml:space="preserve"> did not exist until 1517 at the earliest when Martin Luther started the Protestant Reformation.</w:t>
      </w:r>
    </w:p>
    <w:p w:rsidR="00B7221B" w:rsidRPr="00610E2A" w:rsidRDefault="00B7221B" w:rsidP="006C7B18">
      <w:pPr>
        <w:ind w:left="720" w:hanging="360"/>
        <w:rPr>
          <w:rFonts w:ascii="Verdana" w:hAnsi="Verdana"/>
          <w:sz w:val="22"/>
          <w:szCs w:val="22"/>
        </w:rPr>
      </w:pPr>
    </w:p>
    <w:p w:rsidR="00B7221B" w:rsidRPr="00610E2A" w:rsidRDefault="00B7221B" w:rsidP="006C7B18">
      <w:pPr>
        <w:numPr>
          <w:ilvl w:val="0"/>
          <w:numId w:val="19"/>
        </w:numPr>
        <w:ind w:left="720" w:hanging="360"/>
        <w:rPr>
          <w:rFonts w:ascii="Verdana" w:hAnsi="Verdana"/>
          <w:sz w:val="22"/>
          <w:szCs w:val="22"/>
        </w:rPr>
      </w:pPr>
      <w:r w:rsidRPr="00610E2A">
        <w:rPr>
          <w:rFonts w:ascii="Verdana" w:hAnsi="Verdana"/>
          <w:sz w:val="22"/>
          <w:szCs w:val="22"/>
        </w:rPr>
        <w:t xml:space="preserve">We believe that the fullness of God's revelation and the understanding of that revelation </w:t>
      </w:r>
      <w:proofErr w:type="gramStart"/>
      <w:r w:rsidRPr="00610E2A">
        <w:rPr>
          <w:rFonts w:ascii="Verdana" w:hAnsi="Verdana"/>
          <w:sz w:val="22"/>
          <w:szCs w:val="22"/>
        </w:rPr>
        <w:t>rests</w:t>
      </w:r>
      <w:proofErr w:type="gramEnd"/>
      <w:r w:rsidRPr="00610E2A">
        <w:rPr>
          <w:rFonts w:ascii="Verdana" w:hAnsi="Verdana"/>
          <w:sz w:val="22"/>
          <w:szCs w:val="22"/>
        </w:rPr>
        <w:t xml:space="preserve"> within the Catholic Church.</w:t>
      </w:r>
    </w:p>
    <w:p w:rsidR="00B7221B" w:rsidRPr="00610E2A" w:rsidRDefault="00B7221B" w:rsidP="006C7B18">
      <w:pPr>
        <w:ind w:left="720" w:hanging="360"/>
        <w:rPr>
          <w:rFonts w:ascii="Verdana" w:hAnsi="Verdana"/>
          <w:sz w:val="22"/>
          <w:szCs w:val="22"/>
        </w:rPr>
      </w:pPr>
    </w:p>
    <w:p w:rsidR="00B7221B" w:rsidRPr="00610E2A" w:rsidRDefault="00B7221B" w:rsidP="006C7B18">
      <w:pPr>
        <w:numPr>
          <w:ilvl w:val="0"/>
          <w:numId w:val="19"/>
        </w:numPr>
        <w:ind w:left="720" w:hanging="360"/>
        <w:rPr>
          <w:rFonts w:ascii="Verdana" w:hAnsi="Verdana"/>
          <w:sz w:val="22"/>
          <w:szCs w:val="22"/>
        </w:rPr>
      </w:pPr>
      <w:r w:rsidRPr="00610E2A">
        <w:rPr>
          <w:rFonts w:ascii="Verdana" w:hAnsi="Verdana"/>
          <w:sz w:val="22"/>
          <w:szCs w:val="22"/>
        </w:rPr>
        <w:t>We believe that the sacraments give great graces which unite us in life and love with God now and prepare us for our perfect union in heaven.</w:t>
      </w:r>
    </w:p>
    <w:p w:rsidR="00B7221B" w:rsidRPr="00610E2A" w:rsidRDefault="00B7221B" w:rsidP="006C7B18">
      <w:pPr>
        <w:ind w:left="720" w:hanging="360"/>
        <w:rPr>
          <w:rFonts w:ascii="Verdana" w:hAnsi="Verdana"/>
          <w:sz w:val="22"/>
          <w:szCs w:val="22"/>
        </w:rPr>
      </w:pPr>
    </w:p>
    <w:p w:rsidR="00B7221B" w:rsidRPr="00610E2A" w:rsidRDefault="00B7221B" w:rsidP="006C7B18">
      <w:pPr>
        <w:numPr>
          <w:ilvl w:val="0"/>
          <w:numId w:val="19"/>
        </w:numPr>
        <w:ind w:left="720" w:hanging="360"/>
        <w:rPr>
          <w:rFonts w:ascii="Verdana" w:hAnsi="Verdana"/>
          <w:sz w:val="22"/>
          <w:szCs w:val="22"/>
        </w:rPr>
      </w:pPr>
      <w:r w:rsidRPr="00610E2A">
        <w:rPr>
          <w:rFonts w:ascii="Verdana" w:hAnsi="Verdana"/>
          <w:sz w:val="22"/>
          <w:szCs w:val="22"/>
        </w:rPr>
        <w:t xml:space="preserve">We also worship at </w:t>
      </w:r>
      <w:smartTag w:uri="urn:schemas-microsoft-com:office:smarttags" w:element="State">
        <w:smartTag w:uri="urn:schemas-microsoft-com:office:smarttags" w:element="place">
          <w:r w:rsidRPr="00610E2A">
            <w:rPr>
              <w:rFonts w:ascii="Verdana" w:hAnsi="Verdana"/>
              <w:sz w:val="22"/>
              <w:szCs w:val="22"/>
            </w:rPr>
            <w:t>Mass.</w:t>
          </w:r>
        </w:smartTag>
      </w:smartTag>
      <w:r w:rsidRPr="00610E2A">
        <w:rPr>
          <w:rFonts w:ascii="Verdana" w:hAnsi="Verdana"/>
          <w:sz w:val="22"/>
          <w:szCs w:val="22"/>
        </w:rPr>
        <w:t xml:space="preserve">  The Mass unites us with the everlasting, ever-present reality of the Lord’s passion, death, resurrection, and ascension.</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Consequently, we believe that the fullest means of salvation </w:t>
      </w:r>
      <w:r w:rsidR="00594D23">
        <w:rPr>
          <w:rFonts w:ascii="Verdana" w:hAnsi="Verdana"/>
          <w:sz w:val="22"/>
          <w:szCs w:val="22"/>
        </w:rPr>
        <w:t xml:space="preserve">subsists in or </w:t>
      </w:r>
      <w:r w:rsidRPr="00610E2A">
        <w:rPr>
          <w:rFonts w:ascii="Verdana" w:hAnsi="Verdana"/>
          <w:sz w:val="22"/>
          <w:szCs w:val="22"/>
        </w:rPr>
        <w:t>rests within the Catholic Church.  This does not mean that others cannot be saved; salvation is granted to anyone who truly believes in God and tries to follow the will of God, or to those who through no fault of their own do not know God but try to lead good lives as they know best.  Nevertheless, the fullest means of salvation which comes to us through the Mass, the sacraments, and the teachings of Church are available only in the Catholic Church.</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w:t>
      </w:r>
      <w:r w:rsidR="00F52F02" w:rsidRPr="00F52F02">
        <w:rPr>
          <w:rFonts w:ascii="Verdana" w:hAnsi="Verdana"/>
          <w:b/>
          <w:sz w:val="22"/>
          <w:szCs w:val="22"/>
        </w:rPr>
        <w:t>F</w:t>
      </w:r>
      <w:r w:rsidRPr="00F52F02">
        <w:rPr>
          <w:rFonts w:ascii="Verdana" w:hAnsi="Verdana"/>
          <w:b/>
          <w:sz w:val="22"/>
          <w:szCs w:val="22"/>
        </w:rPr>
        <w:t xml:space="preserve">our </w:t>
      </w:r>
      <w:r w:rsidR="00F52F02" w:rsidRPr="00F52F02">
        <w:rPr>
          <w:rFonts w:ascii="Verdana" w:hAnsi="Verdana"/>
          <w:b/>
          <w:sz w:val="22"/>
          <w:szCs w:val="22"/>
        </w:rPr>
        <w:t>M</w:t>
      </w:r>
      <w:r w:rsidRPr="00F52F02">
        <w:rPr>
          <w:rFonts w:ascii="Verdana" w:hAnsi="Verdana"/>
          <w:b/>
          <w:sz w:val="22"/>
          <w:szCs w:val="22"/>
        </w:rPr>
        <w:t>arks of the Church</w:t>
      </w:r>
      <w:r w:rsidRPr="00610E2A">
        <w:rPr>
          <w:rFonts w:ascii="Verdana" w:hAnsi="Verdana"/>
          <w:sz w:val="22"/>
          <w:szCs w:val="22"/>
        </w:rPr>
        <w:t xml:space="preserve"> are one, holy, catholic, </w:t>
      </w:r>
      <w:r w:rsidR="00F52F02">
        <w:rPr>
          <w:rFonts w:ascii="Verdana" w:hAnsi="Verdana"/>
          <w:sz w:val="22"/>
          <w:szCs w:val="22"/>
        </w:rPr>
        <w:t xml:space="preserve">and </w:t>
      </w:r>
      <w:r w:rsidRPr="00610E2A">
        <w:rPr>
          <w:rFonts w:ascii="Verdana" w:hAnsi="Verdana"/>
          <w:sz w:val="22"/>
          <w:szCs w:val="22"/>
        </w:rPr>
        <w:t>apostolic:</w:t>
      </w:r>
    </w:p>
    <w:p w:rsidR="00B7221B" w:rsidRPr="00610E2A" w:rsidRDefault="00B7221B" w:rsidP="00F905A6">
      <w:pPr>
        <w:rPr>
          <w:rFonts w:ascii="Verdana" w:hAnsi="Verdana"/>
          <w:sz w:val="22"/>
          <w:szCs w:val="22"/>
        </w:rPr>
      </w:pPr>
    </w:p>
    <w:p w:rsidR="00B7221B" w:rsidRPr="00610E2A" w:rsidRDefault="00B7221B" w:rsidP="007D5C92">
      <w:pPr>
        <w:numPr>
          <w:ilvl w:val="0"/>
          <w:numId w:val="20"/>
        </w:numPr>
        <w:ind w:left="720" w:hanging="360"/>
        <w:rPr>
          <w:rFonts w:ascii="Verdana" w:hAnsi="Verdana"/>
          <w:sz w:val="22"/>
          <w:szCs w:val="22"/>
        </w:rPr>
      </w:pPr>
      <w:r w:rsidRPr="00610E2A">
        <w:rPr>
          <w:rFonts w:ascii="Verdana" w:hAnsi="Verdana"/>
          <w:sz w:val="22"/>
          <w:szCs w:val="22"/>
        </w:rPr>
        <w:t xml:space="preserve">The Church is </w:t>
      </w:r>
      <w:r w:rsidRPr="0062472C">
        <w:rPr>
          <w:rFonts w:ascii="Verdana" w:hAnsi="Verdana"/>
          <w:b/>
          <w:sz w:val="22"/>
          <w:szCs w:val="22"/>
        </w:rPr>
        <w:t>ONE</w:t>
      </w:r>
      <w:r w:rsidRPr="00610E2A">
        <w:rPr>
          <w:rFonts w:ascii="Verdana" w:hAnsi="Verdana"/>
          <w:sz w:val="22"/>
          <w:szCs w:val="22"/>
        </w:rPr>
        <w:t xml:space="preserve"> because all of its members profess the same faith, have the same sacraments, and are united under the leadership of the Pope.</w:t>
      </w:r>
    </w:p>
    <w:p w:rsidR="00B7221B" w:rsidRPr="00610E2A" w:rsidRDefault="00B7221B" w:rsidP="007D5C92">
      <w:pPr>
        <w:ind w:left="720" w:hanging="360"/>
        <w:rPr>
          <w:rFonts w:ascii="Verdana" w:hAnsi="Verdana"/>
          <w:sz w:val="22"/>
          <w:szCs w:val="22"/>
        </w:rPr>
      </w:pPr>
    </w:p>
    <w:p w:rsidR="00B7221B" w:rsidRPr="00610E2A" w:rsidRDefault="00B7221B" w:rsidP="007D5C92">
      <w:pPr>
        <w:numPr>
          <w:ilvl w:val="0"/>
          <w:numId w:val="20"/>
        </w:numPr>
        <w:ind w:left="720" w:hanging="360"/>
        <w:rPr>
          <w:rFonts w:ascii="Verdana" w:hAnsi="Verdana"/>
          <w:sz w:val="22"/>
          <w:szCs w:val="22"/>
        </w:rPr>
      </w:pPr>
      <w:r w:rsidRPr="00610E2A">
        <w:rPr>
          <w:rFonts w:ascii="Verdana" w:hAnsi="Verdana"/>
          <w:sz w:val="22"/>
          <w:szCs w:val="22"/>
        </w:rPr>
        <w:t xml:space="preserve">The Church is </w:t>
      </w:r>
      <w:r w:rsidRPr="0062472C">
        <w:rPr>
          <w:rFonts w:ascii="Verdana" w:hAnsi="Verdana"/>
          <w:b/>
          <w:sz w:val="22"/>
          <w:szCs w:val="22"/>
        </w:rPr>
        <w:t>HOLY</w:t>
      </w:r>
      <w:r w:rsidRPr="00610E2A">
        <w:rPr>
          <w:rFonts w:ascii="Verdana" w:hAnsi="Verdana"/>
          <w:sz w:val="22"/>
          <w:szCs w:val="22"/>
        </w:rPr>
        <w:t xml:space="preserve"> because</w:t>
      </w:r>
      <w:r w:rsidR="00C56C17">
        <w:rPr>
          <w:rFonts w:ascii="Verdana" w:hAnsi="Verdana"/>
          <w:sz w:val="22"/>
          <w:szCs w:val="22"/>
        </w:rPr>
        <w:t xml:space="preserve"> it was founded by Jesus Christ</w:t>
      </w:r>
      <w:r w:rsidRPr="00610E2A">
        <w:rPr>
          <w:rFonts w:ascii="Verdana" w:hAnsi="Verdana"/>
          <w:sz w:val="22"/>
          <w:szCs w:val="22"/>
        </w:rPr>
        <w:t xml:space="preserve"> and because it teaches according to the will of Christ holy doctrines and provides the means of leading a holy life for its members.  The members of the church also continue the mission of Jesus, pray, and worship, thereby bringing about holiness.</w:t>
      </w:r>
    </w:p>
    <w:p w:rsidR="00B7221B" w:rsidRPr="00610E2A" w:rsidRDefault="00B7221B" w:rsidP="007D5C92">
      <w:pPr>
        <w:ind w:left="720" w:hanging="360"/>
        <w:rPr>
          <w:rFonts w:ascii="Verdana" w:hAnsi="Verdana"/>
          <w:sz w:val="22"/>
          <w:szCs w:val="22"/>
        </w:rPr>
      </w:pPr>
    </w:p>
    <w:p w:rsidR="00804AD0" w:rsidRPr="00610E2A" w:rsidRDefault="00B7221B" w:rsidP="007D5C92">
      <w:pPr>
        <w:numPr>
          <w:ilvl w:val="0"/>
          <w:numId w:val="20"/>
        </w:numPr>
        <w:ind w:left="720" w:hanging="360"/>
        <w:rPr>
          <w:rFonts w:ascii="Verdana" w:hAnsi="Verdana"/>
          <w:sz w:val="22"/>
          <w:szCs w:val="22"/>
        </w:rPr>
      </w:pPr>
      <w:r w:rsidRPr="00610E2A">
        <w:rPr>
          <w:rFonts w:ascii="Verdana" w:hAnsi="Verdana"/>
          <w:sz w:val="22"/>
          <w:szCs w:val="22"/>
        </w:rPr>
        <w:t xml:space="preserve">The Church is </w:t>
      </w:r>
      <w:r w:rsidRPr="0062472C">
        <w:rPr>
          <w:rFonts w:ascii="Verdana" w:hAnsi="Verdana"/>
          <w:b/>
          <w:sz w:val="22"/>
          <w:szCs w:val="22"/>
        </w:rPr>
        <w:t>CATHOLIC</w:t>
      </w:r>
      <w:r w:rsidRPr="00610E2A">
        <w:rPr>
          <w:rFonts w:ascii="Verdana" w:hAnsi="Verdana"/>
          <w:sz w:val="22"/>
          <w:szCs w:val="22"/>
        </w:rPr>
        <w:t xml:space="preserve"> which means </w:t>
      </w:r>
      <w:r w:rsidR="0062472C" w:rsidRPr="005A514E">
        <w:rPr>
          <w:rFonts w:ascii="Verdana" w:hAnsi="Verdana"/>
          <w:b/>
          <w:sz w:val="22"/>
          <w:szCs w:val="22"/>
        </w:rPr>
        <w:t>universal</w:t>
      </w:r>
      <w:r w:rsidRPr="00610E2A">
        <w:rPr>
          <w:rFonts w:ascii="Verdana" w:hAnsi="Verdana"/>
          <w:sz w:val="22"/>
          <w:szCs w:val="22"/>
        </w:rPr>
        <w:t xml:space="preserve">.  The Church is Catholic or universal because it is destined to last for all time and strives to fulfill the command of Jesus to teach all truths revealed by God.  Also, the Church is universal because it includes all of the faithful on earth, in Heaven, and in Purgatory.  </w:t>
      </w:r>
    </w:p>
    <w:p w:rsidR="00F52F02" w:rsidRDefault="00F52F02" w:rsidP="007D5C92">
      <w:pPr>
        <w:ind w:left="720" w:hanging="360"/>
        <w:rPr>
          <w:rFonts w:ascii="Verdana" w:hAnsi="Verdana"/>
          <w:sz w:val="22"/>
          <w:szCs w:val="22"/>
        </w:rPr>
      </w:pPr>
    </w:p>
    <w:p w:rsidR="00B7221B" w:rsidRPr="00610E2A" w:rsidRDefault="00B7221B" w:rsidP="007D5C92">
      <w:pPr>
        <w:numPr>
          <w:ilvl w:val="0"/>
          <w:numId w:val="20"/>
        </w:numPr>
        <w:ind w:left="720" w:hanging="360"/>
        <w:rPr>
          <w:rFonts w:ascii="Verdana" w:hAnsi="Verdana"/>
          <w:sz w:val="22"/>
          <w:szCs w:val="22"/>
        </w:rPr>
      </w:pPr>
      <w:r w:rsidRPr="00610E2A">
        <w:rPr>
          <w:rFonts w:ascii="Verdana" w:hAnsi="Verdana"/>
          <w:sz w:val="22"/>
          <w:szCs w:val="22"/>
        </w:rPr>
        <w:lastRenderedPageBreak/>
        <w:t xml:space="preserve">The Church is </w:t>
      </w:r>
      <w:r w:rsidRPr="0062472C">
        <w:rPr>
          <w:rFonts w:ascii="Verdana" w:hAnsi="Verdana"/>
          <w:b/>
          <w:sz w:val="22"/>
          <w:szCs w:val="22"/>
        </w:rPr>
        <w:t>APOSTOLIC</w:t>
      </w:r>
      <w:r w:rsidRPr="00610E2A">
        <w:rPr>
          <w:rFonts w:ascii="Verdana" w:hAnsi="Verdana"/>
          <w:sz w:val="22"/>
          <w:szCs w:val="22"/>
        </w:rPr>
        <w:t xml:space="preserve"> because it was founded by Christ who entrusted His authority to the apostles.  This authority has been handed on from bishop to bishop; this handing on is called “apostolic succession.”  </w:t>
      </w:r>
    </w:p>
    <w:p w:rsidR="00B7221B" w:rsidRPr="00610E2A" w:rsidRDefault="00B7221B" w:rsidP="00F905A6">
      <w:pPr>
        <w:rPr>
          <w:rFonts w:ascii="Verdana" w:hAnsi="Verdana"/>
          <w:sz w:val="22"/>
          <w:szCs w:val="22"/>
        </w:rPr>
      </w:pPr>
    </w:p>
    <w:p w:rsidR="00B7221B" w:rsidRPr="00F52F02" w:rsidRDefault="00B7221B" w:rsidP="00F905A6">
      <w:pPr>
        <w:rPr>
          <w:rFonts w:ascii="Verdana" w:hAnsi="Verdana"/>
          <w:b/>
          <w:sz w:val="22"/>
          <w:szCs w:val="22"/>
        </w:rPr>
      </w:pPr>
      <w:r w:rsidRPr="00F52F02">
        <w:rPr>
          <w:rFonts w:ascii="Verdana" w:hAnsi="Verdana"/>
          <w:b/>
          <w:sz w:val="22"/>
          <w:szCs w:val="22"/>
        </w:rPr>
        <w:t>“</w:t>
      </w:r>
      <w:proofErr w:type="gramStart"/>
      <w:r w:rsidRPr="00F52F02">
        <w:rPr>
          <w:rFonts w:ascii="Verdana" w:hAnsi="Verdana"/>
          <w:b/>
          <w:sz w:val="22"/>
          <w:szCs w:val="22"/>
        </w:rPr>
        <w:t>the</w:t>
      </w:r>
      <w:proofErr w:type="gramEnd"/>
      <w:r w:rsidRPr="00F52F02">
        <w:rPr>
          <w:rFonts w:ascii="Verdana" w:hAnsi="Verdana"/>
          <w:b/>
          <w:sz w:val="22"/>
          <w:szCs w:val="22"/>
        </w:rPr>
        <w:t xml:space="preserve"> communion of saints”</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w:t>
      </w:r>
      <w:r w:rsidRPr="00B63AD9">
        <w:rPr>
          <w:rFonts w:ascii="Verdana" w:hAnsi="Verdana"/>
          <w:b/>
          <w:sz w:val="22"/>
          <w:szCs w:val="22"/>
        </w:rPr>
        <w:t>Communion of Saints</w:t>
      </w:r>
      <w:r w:rsidRPr="00610E2A">
        <w:rPr>
          <w:rFonts w:ascii="Verdana" w:hAnsi="Verdana"/>
          <w:sz w:val="22"/>
          <w:szCs w:val="22"/>
        </w:rPr>
        <w:t xml:space="preserve"> refers to the union of the faithful on earth</w:t>
      </w:r>
      <w:r w:rsidR="00E06F70">
        <w:rPr>
          <w:rFonts w:ascii="Verdana" w:hAnsi="Verdana"/>
          <w:sz w:val="22"/>
          <w:szCs w:val="22"/>
        </w:rPr>
        <w:t xml:space="preserve"> (Church Militant)</w:t>
      </w:r>
      <w:r w:rsidRPr="00610E2A">
        <w:rPr>
          <w:rFonts w:ascii="Verdana" w:hAnsi="Verdana"/>
          <w:sz w:val="22"/>
          <w:szCs w:val="22"/>
        </w:rPr>
        <w:t xml:space="preserve">, </w:t>
      </w:r>
      <w:r w:rsidR="00D8552F" w:rsidRPr="00610E2A">
        <w:rPr>
          <w:rFonts w:ascii="Verdana" w:hAnsi="Verdana"/>
          <w:sz w:val="22"/>
          <w:szCs w:val="22"/>
        </w:rPr>
        <w:t>the souls in Purgatory</w:t>
      </w:r>
      <w:r w:rsidR="00D8552F">
        <w:rPr>
          <w:rFonts w:ascii="Verdana" w:hAnsi="Verdana"/>
          <w:sz w:val="22"/>
          <w:szCs w:val="22"/>
        </w:rPr>
        <w:t xml:space="preserve"> (Church Suffering), and </w:t>
      </w:r>
      <w:r w:rsidRPr="00610E2A">
        <w:rPr>
          <w:rFonts w:ascii="Verdana" w:hAnsi="Verdana"/>
          <w:sz w:val="22"/>
          <w:szCs w:val="22"/>
        </w:rPr>
        <w:t>the blessed in Heaven</w:t>
      </w:r>
      <w:r w:rsidR="00E06F70">
        <w:rPr>
          <w:rFonts w:ascii="Verdana" w:hAnsi="Verdana"/>
          <w:sz w:val="22"/>
          <w:szCs w:val="22"/>
        </w:rPr>
        <w:t xml:space="preserve"> (Church Triumphant)</w:t>
      </w:r>
      <w:r w:rsidR="00736F39">
        <w:rPr>
          <w:rFonts w:ascii="Verdana" w:hAnsi="Verdana"/>
          <w:sz w:val="22"/>
          <w:szCs w:val="22"/>
        </w:rPr>
        <w:t xml:space="preserve"> with Jesus Christ</w:t>
      </w:r>
      <w:r w:rsidR="00A27D4D">
        <w:rPr>
          <w:rFonts w:ascii="Verdana" w:hAnsi="Verdana"/>
          <w:sz w:val="22"/>
          <w:szCs w:val="22"/>
        </w:rPr>
        <w:t xml:space="preserve"> as their head</w:t>
      </w:r>
      <w:r w:rsidRPr="00610E2A">
        <w:rPr>
          <w:rFonts w:ascii="Verdana" w:hAnsi="Verdana"/>
          <w:sz w:val="22"/>
          <w:szCs w:val="22"/>
        </w:rPr>
        <w:t>.</w:t>
      </w:r>
      <w:r w:rsidR="007629C7" w:rsidRPr="00610E2A">
        <w:rPr>
          <w:rFonts w:ascii="Verdana" w:hAnsi="Verdana"/>
          <w:sz w:val="22"/>
          <w:szCs w:val="22"/>
        </w:rPr>
        <w:t xml:space="preserve"> </w:t>
      </w:r>
      <w:r w:rsidRPr="00610E2A">
        <w:rPr>
          <w:rFonts w:ascii="Verdana" w:hAnsi="Verdana"/>
          <w:sz w:val="22"/>
          <w:szCs w:val="22"/>
        </w:rPr>
        <w:t xml:space="preserve">We are all called to be saints, and to live a life like Jesus.  Those individuals who have led very good and holy lives are often formally declared saints by the Church and are models for us to follow.  The declaring of a person as a saint by the Church is called </w:t>
      </w:r>
      <w:r w:rsidRPr="00B63AD9">
        <w:rPr>
          <w:rFonts w:ascii="Verdana" w:hAnsi="Verdana"/>
          <w:b/>
          <w:sz w:val="22"/>
          <w:szCs w:val="22"/>
        </w:rPr>
        <w:t>canonization</w:t>
      </w:r>
      <w:r w:rsidRPr="00610E2A">
        <w:rPr>
          <w:rFonts w:ascii="Verdana" w:hAnsi="Verdana"/>
          <w:sz w:val="22"/>
          <w:szCs w:val="22"/>
        </w:rPr>
        <w:t xml:space="preserve">.  Keep in mind that everyone in Heaven is a saint; however, the Church only gives that official title to those who have been canonized.  Those saints who died in defense of the faith are called </w:t>
      </w:r>
      <w:r w:rsidRPr="00B63AD9">
        <w:rPr>
          <w:rFonts w:ascii="Verdana" w:hAnsi="Verdana"/>
          <w:b/>
          <w:sz w:val="22"/>
          <w:szCs w:val="22"/>
        </w:rPr>
        <w:t>martyrs</w:t>
      </w:r>
      <w:r w:rsidRPr="00610E2A">
        <w:rPr>
          <w:rFonts w:ascii="Verdana" w:hAnsi="Verdana"/>
          <w:sz w:val="22"/>
          <w:szCs w:val="22"/>
        </w:rPr>
        <w:t>; St. Stephen was the first martyr of the Church.</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FF2008">
        <w:rPr>
          <w:rFonts w:ascii="Verdana" w:hAnsi="Verdana"/>
          <w:b/>
          <w:sz w:val="22"/>
          <w:szCs w:val="22"/>
        </w:rPr>
        <w:t>Heaven</w:t>
      </w:r>
      <w:r w:rsidRPr="00610E2A">
        <w:rPr>
          <w:rFonts w:ascii="Verdana" w:hAnsi="Verdana"/>
          <w:sz w:val="22"/>
          <w:szCs w:val="22"/>
        </w:rPr>
        <w:t xml:space="preserve"> is a place and state of eternal happiness in union with God.  In Heaven, we will see God “face to face.”  No longer will th</w:t>
      </w:r>
      <w:r w:rsidR="00FF2008">
        <w:rPr>
          <w:rFonts w:ascii="Verdana" w:hAnsi="Verdana"/>
          <w:sz w:val="22"/>
          <w:szCs w:val="22"/>
        </w:rPr>
        <w:t xml:space="preserve">ere be any confusion, doubt, or </w:t>
      </w:r>
      <w:r w:rsidRPr="00610E2A">
        <w:rPr>
          <w:rFonts w:ascii="Verdana" w:hAnsi="Verdana"/>
          <w:sz w:val="22"/>
          <w:szCs w:val="22"/>
        </w:rPr>
        <w:t>misundersta</w:t>
      </w:r>
      <w:r w:rsidR="007E1B94" w:rsidRPr="00610E2A">
        <w:rPr>
          <w:rFonts w:ascii="Verdana" w:hAnsi="Verdana"/>
          <w:sz w:val="22"/>
          <w:szCs w:val="22"/>
        </w:rPr>
        <w:t>nding.  This special seeing God face to face</w:t>
      </w:r>
      <w:r w:rsidRPr="00610E2A">
        <w:rPr>
          <w:rFonts w:ascii="Verdana" w:hAnsi="Verdana"/>
          <w:sz w:val="22"/>
          <w:szCs w:val="22"/>
        </w:rPr>
        <w:t xml:space="preserve"> is called the </w:t>
      </w:r>
      <w:r w:rsidRPr="00FF2008">
        <w:rPr>
          <w:rFonts w:ascii="Verdana" w:hAnsi="Verdana"/>
          <w:b/>
          <w:sz w:val="22"/>
          <w:szCs w:val="22"/>
        </w:rPr>
        <w:t>beatific vision</w:t>
      </w:r>
      <w:r w:rsidRPr="00610E2A">
        <w:rPr>
          <w:rFonts w:ascii="Verdana" w:hAnsi="Verdana"/>
          <w:sz w:val="22"/>
          <w:szCs w:val="22"/>
        </w:rPr>
        <w:t xml:space="preserve">.  </w:t>
      </w:r>
      <w:r w:rsidR="00212C9F" w:rsidRPr="00610E2A">
        <w:rPr>
          <w:rFonts w:ascii="Verdana" w:hAnsi="Verdana"/>
          <w:sz w:val="22"/>
          <w:szCs w:val="22"/>
        </w:rPr>
        <w:t xml:space="preserve">Also present in Heaven are the </w:t>
      </w:r>
      <w:r w:rsidR="00212C9F" w:rsidRPr="00793EC5">
        <w:rPr>
          <w:rFonts w:ascii="Verdana" w:hAnsi="Verdana"/>
          <w:b/>
          <w:sz w:val="22"/>
          <w:szCs w:val="22"/>
        </w:rPr>
        <w:t>angels</w:t>
      </w:r>
      <w:r w:rsidR="00212C9F" w:rsidRPr="00610E2A">
        <w:rPr>
          <w:rFonts w:ascii="Verdana" w:hAnsi="Verdana"/>
          <w:sz w:val="22"/>
          <w:szCs w:val="22"/>
        </w:rPr>
        <w:t>, who are pure spirits and messengers of God.  God gives each person a special guardian angel to protect them.</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730793">
        <w:rPr>
          <w:rFonts w:ascii="Verdana" w:hAnsi="Verdana"/>
          <w:b/>
          <w:sz w:val="22"/>
          <w:szCs w:val="22"/>
        </w:rPr>
        <w:t>Hell</w:t>
      </w:r>
      <w:r w:rsidRPr="00610E2A">
        <w:rPr>
          <w:rFonts w:ascii="Verdana" w:hAnsi="Verdana"/>
          <w:sz w:val="22"/>
          <w:szCs w:val="22"/>
        </w:rPr>
        <w:t xml:space="preserve"> is a place and state of eternal punishment of the fallen angels and those who die in the state of mortal sin, who have rejected the love of God, and who have no sorrow for sin.  People really place themselves in Hell because they refuse to seek forgiveness for their sins and have turned away from God.</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D113BD">
        <w:rPr>
          <w:rFonts w:ascii="Verdana" w:hAnsi="Verdana"/>
          <w:b/>
          <w:sz w:val="22"/>
          <w:szCs w:val="22"/>
        </w:rPr>
        <w:t>Purgatory</w:t>
      </w:r>
      <w:r w:rsidRPr="00610E2A">
        <w:rPr>
          <w:rFonts w:ascii="Verdana" w:hAnsi="Verdana"/>
          <w:sz w:val="22"/>
          <w:szCs w:val="22"/>
        </w:rPr>
        <w:t xml:space="preserve"> is the place of temporary punishment where the souls of those who die in the state of grace must be cleansed of venial sin or the hurts caused by sin.  In justice, God holds us accountable for our venial sins or the hurt caused by sin; in His love, he purges o</w:t>
      </w:r>
      <w:r w:rsidR="009745A7" w:rsidRPr="00610E2A">
        <w:rPr>
          <w:rFonts w:ascii="Verdana" w:hAnsi="Verdana"/>
          <w:sz w:val="22"/>
          <w:szCs w:val="22"/>
        </w:rPr>
        <w:t>r</w:t>
      </w:r>
      <w:r w:rsidRPr="00610E2A">
        <w:rPr>
          <w:rFonts w:ascii="Verdana" w:hAnsi="Verdana"/>
          <w:sz w:val="22"/>
          <w:szCs w:val="22"/>
        </w:rPr>
        <w:t xml:space="preserve"> cleanses our soul so that we can be united with Him in Heaven.  To have the beatific vision, the soul has to be perfect-totally free of sin and the hurt caused by sin.</w:t>
      </w:r>
    </w:p>
    <w:p w:rsidR="00B7221B" w:rsidRPr="00610E2A" w:rsidRDefault="00B7221B" w:rsidP="00F905A6">
      <w:pPr>
        <w:rPr>
          <w:rFonts w:ascii="Verdana" w:hAnsi="Verdana"/>
          <w:sz w:val="22"/>
          <w:szCs w:val="22"/>
        </w:rPr>
      </w:pPr>
    </w:p>
    <w:p w:rsidR="00B7221B" w:rsidRPr="00D113BD" w:rsidRDefault="00B7221B" w:rsidP="00F905A6">
      <w:pPr>
        <w:rPr>
          <w:rFonts w:ascii="Verdana" w:hAnsi="Verdana"/>
          <w:b/>
          <w:sz w:val="22"/>
          <w:szCs w:val="22"/>
        </w:rPr>
      </w:pPr>
      <w:r w:rsidRPr="00D113BD">
        <w:rPr>
          <w:rFonts w:ascii="Verdana" w:hAnsi="Verdana"/>
          <w:b/>
          <w:sz w:val="22"/>
          <w:szCs w:val="22"/>
        </w:rPr>
        <w:t>“</w:t>
      </w:r>
      <w:proofErr w:type="gramStart"/>
      <w:r w:rsidRPr="00D113BD">
        <w:rPr>
          <w:rFonts w:ascii="Verdana" w:hAnsi="Verdana"/>
          <w:b/>
          <w:sz w:val="22"/>
          <w:szCs w:val="22"/>
        </w:rPr>
        <w:t>the</w:t>
      </w:r>
      <w:proofErr w:type="gramEnd"/>
      <w:r w:rsidRPr="00D113BD">
        <w:rPr>
          <w:rFonts w:ascii="Verdana" w:hAnsi="Verdana"/>
          <w:b/>
          <w:sz w:val="22"/>
          <w:szCs w:val="22"/>
        </w:rPr>
        <w:t xml:space="preserve"> forgiveness of sin”</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God has given the Church, through Jesus, the power to forgive sins, no matter how great, if the sinner is truly sorry and promises to amend his life.  This forgiveness comes especially through the Sacrament of Penance when a person makes a good confession and receives sacramental absolution.</w:t>
      </w:r>
    </w:p>
    <w:p w:rsidR="00B7221B" w:rsidRPr="00610E2A" w:rsidRDefault="00B7221B" w:rsidP="00F905A6">
      <w:pPr>
        <w:rPr>
          <w:rFonts w:ascii="Verdana" w:hAnsi="Verdana"/>
          <w:sz w:val="22"/>
          <w:szCs w:val="22"/>
        </w:rPr>
      </w:pPr>
    </w:p>
    <w:p w:rsidR="00B7221B" w:rsidRPr="00614745" w:rsidRDefault="00B7221B" w:rsidP="00F905A6">
      <w:pPr>
        <w:rPr>
          <w:rFonts w:ascii="Verdana" w:hAnsi="Verdana"/>
          <w:b/>
          <w:sz w:val="22"/>
          <w:szCs w:val="22"/>
        </w:rPr>
      </w:pPr>
      <w:r w:rsidRPr="00614745">
        <w:rPr>
          <w:rFonts w:ascii="Verdana" w:hAnsi="Verdana"/>
          <w:b/>
          <w:sz w:val="22"/>
          <w:szCs w:val="22"/>
        </w:rPr>
        <w:t>“</w:t>
      </w:r>
      <w:proofErr w:type="gramStart"/>
      <w:r w:rsidRPr="00614745">
        <w:rPr>
          <w:rFonts w:ascii="Verdana" w:hAnsi="Verdana"/>
          <w:b/>
          <w:sz w:val="22"/>
          <w:szCs w:val="22"/>
        </w:rPr>
        <w:t>the</w:t>
      </w:r>
      <w:proofErr w:type="gramEnd"/>
      <w:r w:rsidRPr="00614745">
        <w:rPr>
          <w:rFonts w:ascii="Verdana" w:hAnsi="Verdana"/>
          <w:b/>
          <w:sz w:val="22"/>
          <w:szCs w:val="22"/>
        </w:rPr>
        <w:t xml:space="preserve"> resurrection of the body, and life everlasting”</w:t>
      </w:r>
    </w:p>
    <w:p w:rsidR="00804AD0" w:rsidRPr="00610E2A" w:rsidRDefault="00804AD0" w:rsidP="00F905A6">
      <w:pPr>
        <w:rPr>
          <w:rFonts w:ascii="Verdana" w:hAnsi="Verdana"/>
          <w:sz w:val="22"/>
          <w:szCs w:val="22"/>
        </w:rPr>
      </w:pPr>
    </w:p>
    <w:p w:rsidR="00804AD0" w:rsidRPr="00610E2A" w:rsidRDefault="00B7221B" w:rsidP="00F905A6">
      <w:pPr>
        <w:rPr>
          <w:rFonts w:ascii="Verdana" w:hAnsi="Verdana"/>
          <w:sz w:val="22"/>
          <w:szCs w:val="22"/>
        </w:rPr>
      </w:pPr>
      <w:r w:rsidRPr="00610E2A">
        <w:rPr>
          <w:rFonts w:ascii="Verdana" w:hAnsi="Verdana"/>
          <w:sz w:val="22"/>
          <w:szCs w:val="22"/>
        </w:rPr>
        <w:t xml:space="preserve">At the end of time, there will be the </w:t>
      </w:r>
      <w:r w:rsidRPr="00614745">
        <w:rPr>
          <w:rFonts w:ascii="Verdana" w:hAnsi="Verdana"/>
          <w:b/>
          <w:sz w:val="22"/>
          <w:szCs w:val="22"/>
        </w:rPr>
        <w:t>resurrection of the body</w:t>
      </w:r>
      <w:r w:rsidRPr="00610E2A">
        <w:rPr>
          <w:rFonts w:ascii="Verdana" w:hAnsi="Verdana"/>
          <w:sz w:val="22"/>
          <w:szCs w:val="22"/>
        </w:rPr>
        <w:t xml:space="preserve">, when we will be united body and soul in Heaven with Jesus.  Just as Jesus rose and ascended body and soul into Heaven, so will </w:t>
      </w:r>
      <w:proofErr w:type="gramStart"/>
      <w:r w:rsidRPr="00610E2A">
        <w:rPr>
          <w:rFonts w:ascii="Verdana" w:hAnsi="Verdana"/>
          <w:sz w:val="22"/>
          <w:szCs w:val="22"/>
        </w:rPr>
        <w:t>we</w:t>
      </w:r>
      <w:proofErr w:type="gramEnd"/>
      <w:r w:rsidRPr="00610E2A">
        <w:rPr>
          <w:rFonts w:ascii="Verdana" w:hAnsi="Verdana"/>
          <w:sz w:val="22"/>
          <w:szCs w:val="22"/>
        </w:rPr>
        <w:t>.   Just as Jesus after the resurrection could appear and disappear suddenly, eat a meal and be</w:t>
      </w:r>
      <w:r w:rsidR="00804AD0" w:rsidRPr="00610E2A">
        <w:rPr>
          <w:rFonts w:ascii="Verdana" w:hAnsi="Verdana"/>
          <w:sz w:val="22"/>
          <w:szCs w:val="22"/>
        </w:rPr>
        <w:t xml:space="preserve"> </w:t>
      </w:r>
      <w:r w:rsidRPr="00610E2A">
        <w:rPr>
          <w:rFonts w:ascii="Verdana" w:hAnsi="Verdana"/>
          <w:sz w:val="22"/>
          <w:szCs w:val="22"/>
        </w:rPr>
        <w:t>touched, so will our own bod</w:t>
      </w:r>
      <w:r w:rsidR="001D1DA8">
        <w:rPr>
          <w:rFonts w:ascii="Verdana" w:hAnsi="Verdana"/>
          <w:sz w:val="22"/>
          <w:szCs w:val="22"/>
        </w:rPr>
        <w:t>ies</w:t>
      </w:r>
      <w:r w:rsidRPr="00610E2A">
        <w:rPr>
          <w:rFonts w:ascii="Verdana" w:hAnsi="Verdana"/>
          <w:sz w:val="22"/>
          <w:szCs w:val="22"/>
        </w:rPr>
        <w:t xml:space="preserve"> undergo</w:t>
      </w:r>
      <w:r w:rsidR="00210B23" w:rsidRPr="00610E2A">
        <w:rPr>
          <w:rFonts w:ascii="Verdana" w:hAnsi="Verdana"/>
          <w:sz w:val="22"/>
          <w:szCs w:val="22"/>
        </w:rPr>
        <w:t xml:space="preserve"> a glorious </w:t>
      </w:r>
      <w:proofErr w:type="gramStart"/>
      <w:r w:rsidR="00210B23" w:rsidRPr="00610E2A">
        <w:rPr>
          <w:rFonts w:ascii="Verdana" w:hAnsi="Verdana"/>
          <w:sz w:val="22"/>
          <w:szCs w:val="22"/>
        </w:rPr>
        <w:t>transformation.</w:t>
      </w:r>
      <w:proofErr w:type="gramEnd"/>
    </w:p>
    <w:p w:rsidR="007629C7" w:rsidRPr="00610E2A" w:rsidRDefault="007629C7"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For those souls who have already died and have been judged, they will be united to a changed body that is immortal and incorruptible.  For those souls in Heaven, their bodies will be glorified, meaning totally spiritualized, without any defect, suffering, or death.  </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lastRenderedPageBreak/>
        <w:t>The souls in Purgatory will be finally purged and taken to Heaven where they too will have a glorified body.</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The souls in Hell will be united with their body, which will be immortal and incorruptible, but they will have pain and suffering.</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The faithful on earth who have not died will be glorified body and soul in Heaven.</w:t>
      </w:r>
    </w:p>
    <w:p w:rsidR="00B7221B" w:rsidRPr="00610E2A" w:rsidRDefault="00B7221B" w:rsidP="00F905A6">
      <w:pPr>
        <w:rPr>
          <w:rFonts w:ascii="Verdana" w:hAnsi="Verdana"/>
          <w:sz w:val="22"/>
          <w:szCs w:val="22"/>
        </w:rPr>
      </w:pPr>
    </w:p>
    <w:p w:rsidR="00752809" w:rsidRDefault="00752809" w:rsidP="00BF3519">
      <w:pPr>
        <w:jc w:val="center"/>
        <w:rPr>
          <w:rFonts w:ascii="Verdana" w:hAnsi="Verdana"/>
          <w:b/>
          <w:sz w:val="22"/>
          <w:szCs w:val="22"/>
        </w:rPr>
      </w:pPr>
    </w:p>
    <w:p w:rsidR="00752809" w:rsidRDefault="00752809" w:rsidP="00BF3519">
      <w:pPr>
        <w:jc w:val="center"/>
        <w:rPr>
          <w:rFonts w:ascii="Verdana" w:hAnsi="Verdana"/>
          <w:b/>
          <w:sz w:val="22"/>
          <w:szCs w:val="22"/>
        </w:rPr>
      </w:pPr>
    </w:p>
    <w:p w:rsidR="00752809" w:rsidRDefault="00752809" w:rsidP="00BF3519">
      <w:pPr>
        <w:jc w:val="center"/>
        <w:rPr>
          <w:rFonts w:ascii="Verdana" w:hAnsi="Verdana"/>
          <w:b/>
          <w:sz w:val="22"/>
          <w:szCs w:val="22"/>
        </w:rPr>
      </w:pPr>
    </w:p>
    <w:p w:rsidR="00752809" w:rsidRDefault="00752809" w:rsidP="00A82DD7">
      <w:pPr>
        <w:rPr>
          <w:rFonts w:ascii="Verdana" w:hAnsi="Verdana"/>
          <w:b/>
          <w:sz w:val="22"/>
          <w:szCs w:val="22"/>
        </w:rPr>
      </w:pPr>
    </w:p>
    <w:p w:rsidR="00B7221B" w:rsidRPr="00BF3519" w:rsidRDefault="00B7221B" w:rsidP="00BF3519">
      <w:pPr>
        <w:jc w:val="center"/>
        <w:rPr>
          <w:rFonts w:ascii="Verdana" w:hAnsi="Verdana"/>
          <w:b/>
          <w:sz w:val="22"/>
          <w:szCs w:val="22"/>
        </w:rPr>
      </w:pPr>
      <w:r w:rsidRPr="00BF3519">
        <w:rPr>
          <w:rFonts w:ascii="Verdana" w:hAnsi="Verdana"/>
          <w:b/>
          <w:sz w:val="22"/>
          <w:szCs w:val="22"/>
        </w:rPr>
        <w:t>THE SACRAMENTS</w:t>
      </w:r>
      <w:r w:rsidRPr="00BF3519">
        <w:rPr>
          <w:rFonts w:ascii="Verdana" w:hAnsi="Verdana"/>
          <w:b/>
          <w:sz w:val="22"/>
          <w:szCs w:val="22"/>
        </w:rPr>
        <w:fldChar w:fldCharType="begin"/>
      </w:r>
      <w:r w:rsidRPr="00BF3519">
        <w:rPr>
          <w:rFonts w:ascii="Verdana" w:hAnsi="Verdana"/>
          <w:b/>
          <w:sz w:val="22"/>
          <w:szCs w:val="22"/>
        </w:rPr>
        <w:instrText>tc \l5 "THE SACRAMENTS</w:instrText>
      </w:r>
      <w:r w:rsidRPr="00BF3519">
        <w:rPr>
          <w:rFonts w:ascii="Verdana" w:hAnsi="Verdana"/>
          <w:b/>
          <w:sz w:val="22"/>
          <w:szCs w:val="22"/>
        </w:rPr>
        <w:fldChar w:fldCharType="end"/>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BE1ECF">
        <w:rPr>
          <w:rFonts w:ascii="Verdana" w:hAnsi="Verdana"/>
          <w:b/>
          <w:sz w:val="22"/>
          <w:szCs w:val="22"/>
        </w:rPr>
        <w:t>A sacrament is a</w:t>
      </w:r>
      <w:r w:rsidR="00766526" w:rsidRPr="00BE1ECF">
        <w:rPr>
          <w:rFonts w:ascii="Verdana" w:hAnsi="Verdana"/>
          <w:b/>
          <w:sz w:val="22"/>
          <w:szCs w:val="22"/>
        </w:rPr>
        <w:t xml:space="preserve">n </w:t>
      </w:r>
      <w:r w:rsidR="00766526" w:rsidRPr="00604A1F">
        <w:rPr>
          <w:rFonts w:ascii="Verdana" w:hAnsi="Verdana"/>
          <w:b/>
          <w:sz w:val="22"/>
          <w:szCs w:val="22"/>
        </w:rPr>
        <w:t>outward s</w:t>
      </w:r>
      <w:r w:rsidRPr="00604A1F">
        <w:rPr>
          <w:rFonts w:ascii="Verdana" w:hAnsi="Verdana"/>
          <w:b/>
          <w:sz w:val="22"/>
          <w:szCs w:val="22"/>
        </w:rPr>
        <w:t>ign instituted by Christ to give grace</w:t>
      </w:r>
      <w:r w:rsidRPr="00610E2A">
        <w:rPr>
          <w:rFonts w:ascii="Verdana" w:hAnsi="Verdana"/>
          <w:sz w:val="22"/>
          <w:szCs w:val="22"/>
        </w:rPr>
        <w:t xml:space="preserve">.  We believe that there are seven sacraments:  Baptism, Confirmation, Penance, Holy Eucharist, Holy Orders, Matrimony, and Anointing of the Sick. </w:t>
      </w:r>
    </w:p>
    <w:p w:rsidR="00B7221B" w:rsidRPr="00610E2A" w:rsidRDefault="00B7221B" w:rsidP="00F905A6">
      <w:pPr>
        <w:rPr>
          <w:rFonts w:ascii="Verdana" w:hAnsi="Verdana"/>
          <w:sz w:val="22"/>
          <w:szCs w:val="22"/>
        </w:rPr>
      </w:pPr>
    </w:p>
    <w:p w:rsidR="00B7221B" w:rsidRPr="00610E2A" w:rsidRDefault="00B7221B" w:rsidP="00752809">
      <w:pPr>
        <w:numPr>
          <w:ilvl w:val="0"/>
          <w:numId w:val="32"/>
        </w:numPr>
        <w:ind w:left="720" w:hanging="360"/>
        <w:rPr>
          <w:rFonts w:ascii="Verdana" w:hAnsi="Verdana"/>
          <w:sz w:val="22"/>
          <w:szCs w:val="22"/>
        </w:rPr>
      </w:pPr>
      <w:r w:rsidRPr="00610E2A">
        <w:rPr>
          <w:rFonts w:ascii="Verdana" w:hAnsi="Verdana"/>
          <w:sz w:val="22"/>
          <w:szCs w:val="22"/>
        </w:rPr>
        <w:t xml:space="preserve">A sacrament is a </w:t>
      </w:r>
      <w:r w:rsidRPr="00604A1F">
        <w:rPr>
          <w:rFonts w:ascii="Verdana" w:hAnsi="Verdana"/>
          <w:b/>
          <w:sz w:val="22"/>
          <w:szCs w:val="22"/>
        </w:rPr>
        <w:t>sign</w:t>
      </w:r>
      <w:r w:rsidRPr="00610E2A">
        <w:rPr>
          <w:rFonts w:ascii="Verdana" w:hAnsi="Verdana"/>
          <w:sz w:val="22"/>
          <w:szCs w:val="22"/>
        </w:rPr>
        <w:t xml:space="preserve">.  Signs are things or actions which convey an idea.  A smile or a frown is a sign of one's feelings.  A flag is a sign of a nation.  Words are signs which convey an idea. In the sacraments, the words together with the action and the materials used constitute the sacred sign.  The words or prayer of the sacrament is called the </w:t>
      </w:r>
      <w:r w:rsidRPr="003E5174">
        <w:rPr>
          <w:rFonts w:ascii="Verdana" w:hAnsi="Verdana"/>
          <w:b/>
          <w:sz w:val="22"/>
          <w:szCs w:val="22"/>
        </w:rPr>
        <w:t>form</w:t>
      </w:r>
      <w:r w:rsidRPr="00610E2A">
        <w:rPr>
          <w:rFonts w:ascii="Verdana" w:hAnsi="Verdana"/>
          <w:sz w:val="22"/>
          <w:szCs w:val="22"/>
        </w:rPr>
        <w:t xml:space="preserve">, while the action part using something material (like water or oil) is called the </w:t>
      </w:r>
      <w:r w:rsidRPr="003E5174">
        <w:rPr>
          <w:rFonts w:ascii="Verdana" w:hAnsi="Verdana"/>
          <w:b/>
          <w:sz w:val="22"/>
          <w:szCs w:val="22"/>
        </w:rPr>
        <w:t>matter</w:t>
      </w:r>
      <w:r w:rsidRPr="00610E2A">
        <w:rPr>
          <w:rFonts w:ascii="Verdana" w:hAnsi="Verdana"/>
          <w:sz w:val="22"/>
          <w:szCs w:val="22"/>
        </w:rPr>
        <w:t xml:space="preserve">.  </w:t>
      </w:r>
    </w:p>
    <w:p w:rsidR="00B7221B" w:rsidRPr="00610E2A" w:rsidRDefault="00B7221B" w:rsidP="00F905A6">
      <w:pPr>
        <w:rPr>
          <w:rFonts w:ascii="Verdana" w:hAnsi="Verdana"/>
          <w:sz w:val="22"/>
          <w:szCs w:val="22"/>
        </w:rPr>
      </w:pPr>
    </w:p>
    <w:p w:rsidR="00B7221B" w:rsidRPr="00610E2A" w:rsidRDefault="00B7221B" w:rsidP="00A22305">
      <w:pPr>
        <w:ind w:left="720"/>
        <w:rPr>
          <w:rFonts w:ascii="Verdana" w:hAnsi="Verdana"/>
          <w:sz w:val="22"/>
          <w:szCs w:val="22"/>
        </w:rPr>
      </w:pPr>
      <w:r w:rsidRPr="00610E2A">
        <w:rPr>
          <w:rFonts w:ascii="Verdana" w:hAnsi="Verdana"/>
          <w:sz w:val="22"/>
          <w:szCs w:val="22"/>
        </w:rPr>
        <w:t xml:space="preserve">For example, in Baptism, the priest pours water three times over the head of the person (the matter) while saying the prayer, “I baptize you in the name of the Father, and of the Son, and of the Holy Spirit” (the form).    </w:t>
      </w:r>
    </w:p>
    <w:p w:rsidR="00B7221B" w:rsidRPr="00610E2A" w:rsidRDefault="00B7221B" w:rsidP="00A22305">
      <w:pPr>
        <w:ind w:left="720"/>
        <w:rPr>
          <w:rFonts w:ascii="Verdana" w:hAnsi="Verdana"/>
          <w:sz w:val="22"/>
          <w:szCs w:val="22"/>
        </w:rPr>
      </w:pPr>
    </w:p>
    <w:p w:rsidR="00B7221B" w:rsidRPr="00610E2A" w:rsidRDefault="00B7221B" w:rsidP="00A22305">
      <w:pPr>
        <w:ind w:left="720"/>
        <w:rPr>
          <w:rFonts w:ascii="Verdana" w:hAnsi="Verdana"/>
          <w:sz w:val="22"/>
          <w:szCs w:val="22"/>
        </w:rPr>
      </w:pPr>
      <w:r w:rsidRPr="00610E2A">
        <w:rPr>
          <w:rFonts w:ascii="Verdana" w:hAnsi="Verdana"/>
          <w:sz w:val="22"/>
          <w:szCs w:val="22"/>
        </w:rPr>
        <w:t>The sacraments are signs which not only communicate an idea but also produce what they signify.  The sacraments not only make us aware of the divine life but also actually produce this life within us.</w:t>
      </w:r>
    </w:p>
    <w:p w:rsidR="00B7221B" w:rsidRPr="00610E2A" w:rsidRDefault="00B7221B" w:rsidP="00F905A6">
      <w:pPr>
        <w:rPr>
          <w:rFonts w:ascii="Verdana" w:hAnsi="Verdana"/>
          <w:sz w:val="22"/>
          <w:szCs w:val="22"/>
        </w:rPr>
      </w:pPr>
    </w:p>
    <w:p w:rsidR="00B7221B" w:rsidRPr="00610E2A" w:rsidRDefault="00B7221B" w:rsidP="00752809">
      <w:pPr>
        <w:numPr>
          <w:ilvl w:val="0"/>
          <w:numId w:val="32"/>
        </w:numPr>
        <w:ind w:left="720" w:hanging="360"/>
        <w:rPr>
          <w:rFonts w:ascii="Verdana" w:hAnsi="Verdana"/>
          <w:sz w:val="22"/>
          <w:szCs w:val="22"/>
        </w:rPr>
      </w:pPr>
      <w:r w:rsidRPr="00610E2A">
        <w:rPr>
          <w:rFonts w:ascii="Verdana" w:hAnsi="Verdana"/>
          <w:sz w:val="22"/>
          <w:szCs w:val="22"/>
        </w:rPr>
        <w:t xml:space="preserve">A sacrament is </w:t>
      </w:r>
      <w:r w:rsidRPr="00604A1F">
        <w:rPr>
          <w:rFonts w:ascii="Verdana" w:hAnsi="Verdana"/>
          <w:b/>
          <w:sz w:val="22"/>
          <w:szCs w:val="22"/>
        </w:rPr>
        <w:t>instituted by Christ</w:t>
      </w:r>
      <w:r w:rsidRPr="00610E2A">
        <w:rPr>
          <w:rFonts w:ascii="Verdana" w:hAnsi="Verdana"/>
          <w:sz w:val="22"/>
          <w:szCs w:val="22"/>
        </w:rPr>
        <w:t>.  Jesus Himself gave us the sacraments, and they are instruments by which He is now present with us and through which he shares His divine life with us.  Each of the sacraments can be traced back to what Jesus Himself actually did or said to do.</w:t>
      </w:r>
    </w:p>
    <w:p w:rsidR="00B7221B" w:rsidRPr="00610E2A" w:rsidRDefault="00B7221B" w:rsidP="00752809">
      <w:pPr>
        <w:ind w:left="720" w:hanging="360"/>
        <w:rPr>
          <w:rFonts w:ascii="Verdana" w:hAnsi="Verdana"/>
          <w:sz w:val="22"/>
          <w:szCs w:val="22"/>
        </w:rPr>
      </w:pPr>
    </w:p>
    <w:p w:rsidR="00B7221B" w:rsidRPr="00610E2A" w:rsidRDefault="00B7221B" w:rsidP="00752809">
      <w:pPr>
        <w:numPr>
          <w:ilvl w:val="0"/>
          <w:numId w:val="32"/>
        </w:numPr>
        <w:ind w:left="720" w:hanging="360"/>
        <w:rPr>
          <w:rFonts w:ascii="Verdana" w:hAnsi="Verdana"/>
          <w:sz w:val="22"/>
          <w:szCs w:val="22"/>
        </w:rPr>
      </w:pPr>
      <w:r w:rsidRPr="00610E2A">
        <w:rPr>
          <w:rFonts w:ascii="Verdana" w:hAnsi="Verdana"/>
          <w:sz w:val="22"/>
          <w:szCs w:val="22"/>
        </w:rPr>
        <w:t xml:space="preserve">A sacrament gives </w:t>
      </w:r>
      <w:r w:rsidRPr="00604A1F">
        <w:rPr>
          <w:rFonts w:ascii="Verdana" w:hAnsi="Verdana"/>
          <w:b/>
          <w:sz w:val="22"/>
          <w:szCs w:val="22"/>
        </w:rPr>
        <w:t>grace</w:t>
      </w:r>
      <w:r w:rsidRPr="00610E2A">
        <w:rPr>
          <w:rFonts w:ascii="Verdana" w:hAnsi="Verdana"/>
          <w:sz w:val="22"/>
          <w:szCs w:val="22"/>
        </w:rPr>
        <w:t xml:space="preserve">.  </w:t>
      </w:r>
      <w:r w:rsidRPr="003E5174">
        <w:rPr>
          <w:rFonts w:ascii="Verdana" w:hAnsi="Verdana"/>
          <w:b/>
          <w:sz w:val="22"/>
          <w:szCs w:val="22"/>
        </w:rPr>
        <w:t>Grace is a supernatural gift from God for sanctification</w:t>
      </w:r>
      <w:r w:rsidRPr="00610E2A">
        <w:rPr>
          <w:rFonts w:ascii="Verdana" w:hAnsi="Verdana"/>
          <w:sz w:val="22"/>
          <w:szCs w:val="22"/>
        </w:rPr>
        <w:t xml:space="preserve"> (to make holy) </w:t>
      </w:r>
      <w:r w:rsidRPr="003E5174">
        <w:rPr>
          <w:rFonts w:ascii="Verdana" w:hAnsi="Verdana"/>
          <w:b/>
          <w:sz w:val="22"/>
          <w:szCs w:val="22"/>
        </w:rPr>
        <w:t>and salvation</w:t>
      </w:r>
      <w:r w:rsidRPr="00610E2A">
        <w:rPr>
          <w:rFonts w:ascii="Verdana" w:hAnsi="Verdana"/>
          <w:sz w:val="22"/>
          <w:szCs w:val="22"/>
        </w:rPr>
        <w:t xml:space="preserve"> (to bring into union with G</w:t>
      </w:r>
      <w:r w:rsidR="00106D27">
        <w:rPr>
          <w:rFonts w:ascii="Verdana" w:hAnsi="Verdana"/>
          <w:sz w:val="22"/>
          <w:szCs w:val="22"/>
        </w:rPr>
        <w:t>od).  God gives us grace freely; we do not deserve it.</w:t>
      </w:r>
    </w:p>
    <w:p w:rsidR="00B7221B" w:rsidRPr="00610E2A" w:rsidRDefault="00B7221B" w:rsidP="00F905A6">
      <w:pPr>
        <w:rPr>
          <w:rFonts w:ascii="Verdana" w:hAnsi="Verdana"/>
          <w:sz w:val="22"/>
          <w:szCs w:val="22"/>
        </w:rPr>
      </w:pPr>
    </w:p>
    <w:p w:rsidR="00B7221B" w:rsidRPr="00610E2A" w:rsidRDefault="00B7221B" w:rsidP="00752809">
      <w:pPr>
        <w:numPr>
          <w:ilvl w:val="1"/>
          <w:numId w:val="32"/>
        </w:numPr>
        <w:rPr>
          <w:rFonts w:ascii="Verdana" w:hAnsi="Verdana"/>
          <w:sz w:val="22"/>
          <w:szCs w:val="22"/>
        </w:rPr>
      </w:pPr>
      <w:r w:rsidRPr="00610E2A">
        <w:rPr>
          <w:rFonts w:ascii="Verdana" w:hAnsi="Verdana"/>
          <w:sz w:val="22"/>
          <w:szCs w:val="22"/>
        </w:rPr>
        <w:t xml:space="preserve">The sacraments give a special grace called </w:t>
      </w:r>
      <w:r w:rsidRPr="003E5174">
        <w:rPr>
          <w:rFonts w:ascii="Verdana" w:hAnsi="Verdana"/>
          <w:b/>
          <w:sz w:val="22"/>
          <w:szCs w:val="22"/>
        </w:rPr>
        <w:t>sanctifying grace</w:t>
      </w:r>
      <w:r w:rsidRPr="00610E2A">
        <w:rPr>
          <w:rFonts w:ascii="Verdana" w:hAnsi="Verdana"/>
          <w:sz w:val="22"/>
          <w:szCs w:val="22"/>
        </w:rPr>
        <w:t>, which is simply the life of the Holy Trinity.  Through the reception of the sacraments, we share in the life of the Holy Trinity.</w:t>
      </w:r>
    </w:p>
    <w:p w:rsidR="00B30ABF" w:rsidRDefault="00B30ABF" w:rsidP="00F905A6">
      <w:pPr>
        <w:rPr>
          <w:rFonts w:ascii="Verdana" w:hAnsi="Verdana"/>
          <w:sz w:val="22"/>
          <w:szCs w:val="22"/>
        </w:rPr>
      </w:pPr>
    </w:p>
    <w:p w:rsidR="00B7221B" w:rsidRPr="00610E2A" w:rsidRDefault="00B7221B" w:rsidP="00752809">
      <w:pPr>
        <w:numPr>
          <w:ilvl w:val="1"/>
          <w:numId w:val="32"/>
        </w:numPr>
        <w:rPr>
          <w:rFonts w:ascii="Verdana" w:hAnsi="Verdana"/>
          <w:sz w:val="22"/>
          <w:szCs w:val="22"/>
        </w:rPr>
      </w:pPr>
      <w:r w:rsidRPr="00610E2A">
        <w:rPr>
          <w:rFonts w:ascii="Verdana" w:hAnsi="Verdana"/>
          <w:sz w:val="22"/>
          <w:szCs w:val="22"/>
        </w:rPr>
        <w:t xml:space="preserve">The sacraments also give </w:t>
      </w:r>
      <w:r w:rsidRPr="00B30ABF">
        <w:rPr>
          <w:rFonts w:ascii="Verdana" w:hAnsi="Verdana"/>
          <w:b/>
          <w:sz w:val="22"/>
          <w:szCs w:val="22"/>
        </w:rPr>
        <w:t>actual graces</w:t>
      </w:r>
      <w:r w:rsidRPr="00610E2A">
        <w:rPr>
          <w:rFonts w:ascii="Verdana" w:hAnsi="Verdana"/>
          <w:sz w:val="22"/>
          <w:szCs w:val="22"/>
        </w:rPr>
        <w:t xml:space="preserve">.  Actual grace is that grace which enlightens the mind and strengthens the will to do </w:t>
      </w:r>
      <w:proofErr w:type="gramStart"/>
      <w:r w:rsidRPr="00610E2A">
        <w:rPr>
          <w:rFonts w:ascii="Verdana" w:hAnsi="Verdana"/>
          <w:sz w:val="22"/>
          <w:szCs w:val="22"/>
        </w:rPr>
        <w:t>good</w:t>
      </w:r>
      <w:proofErr w:type="gramEnd"/>
      <w:r w:rsidRPr="00610E2A">
        <w:rPr>
          <w:rFonts w:ascii="Verdana" w:hAnsi="Verdana"/>
          <w:sz w:val="22"/>
          <w:szCs w:val="22"/>
        </w:rPr>
        <w:t xml:space="preserve"> and avoid evil.</w:t>
      </w:r>
    </w:p>
    <w:p w:rsidR="00B7221B" w:rsidRPr="00610E2A" w:rsidRDefault="00B7221B" w:rsidP="00F905A6">
      <w:pPr>
        <w:rPr>
          <w:rFonts w:ascii="Verdana" w:hAnsi="Verdana"/>
          <w:sz w:val="22"/>
          <w:szCs w:val="22"/>
        </w:rPr>
      </w:pPr>
    </w:p>
    <w:p w:rsidR="00B7221B" w:rsidRPr="00610E2A" w:rsidRDefault="00B7221B" w:rsidP="00752809">
      <w:pPr>
        <w:numPr>
          <w:ilvl w:val="1"/>
          <w:numId w:val="32"/>
        </w:numPr>
        <w:rPr>
          <w:rFonts w:ascii="Verdana" w:hAnsi="Verdana"/>
          <w:sz w:val="22"/>
          <w:szCs w:val="22"/>
        </w:rPr>
      </w:pPr>
      <w:r w:rsidRPr="00610E2A">
        <w:rPr>
          <w:rFonts w:ascii="Verdana" w:hAnsi="Verdana"/>
          <w:sz w:val="22"/>
          <w:szCs w:val="22"/>
        </w:rPr>
        <w:t xml:space="preserve">Each sacrament gives its own special </w:t>
      </w:r>
      <w:r w:rsidRPr="00B30ABF">
        <w:rPr>
          <w:rFonts w:ascii="Verdana" w:hAnsi="Verdana"/>
          <w:b/>
          <w:sz w:val="22"/>
          <w:szCs w:val="22"/>
        </w:rPr>
        <w:t>sacramental grace</w:t>
      </w:r>
      <w:r w:rsidRPr="00610E2A">
        <w:rPr>
          <w:rFonts w:ascii="Verdana" w:hAnsi="Verdana"/>
          <w:sz w:val="22"/>
          <w:szCs w:val="22"/>
        </w:rPr>
        <w:t xml:space="preserve">; each sacrament is different and offers a unique sharing in the life of the Lord.  For example, when a couple is married, they receive a special grace to live the sacrament </w:t>
      </w:r>
      <w:r w:rsidRPr="00610E2A">
        <w:rPr>
          <w:rFonts w:ascii="Verdana" w:hAnsi="Verdana"/>
          <w:sz w:val="22"/>
          <w:szCs w:val="22"/>
        </w:rPr>
        <w:lastRenderedPageBreak/>
        <w:t>as husband and wife.</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If a sacrament is properly received, it will always give grace, provided the individual does not place an obstacle in the way, such as being in a state of mortal sin.  The individual must have faith and believe in the sacrament, and be in a state of grace (free of mortal sin).  In order to receive Confirmation, Holy Eucharist, Anointing of the Sick, Holy Orders, and Marriage lawfully, the individual must be in the state of sanctifying </w:t>
      </w:r>
      <w:proofErr w:type="gramStart"/>
      <w:r w:rsidRPr="00610E2A">
        <w:rPr>
          <w:rFonts w:ascii="Verdana" w:hAnsi="Verdana"/>
          <w:sz w:val="22"/>
          <w:szCs w:val="22"/>
        </w:rPr>
        <w:t>grace, that</w:t>
      </w:r>
      <w:proofErr w:type="gramEnd"/>
      <w:r w:rsidRPr="00610E2A">
        <w:rPr>
          <w:rFonts w:ascii="Verdana" w:hAnsi="Verdana"/>
          <w:sz w:val="22"/>
          <w:szCs w:val="22"/>
        </w:rPr>
        <w:t xml:space="preserve"> is without mortal sin.  One who receives any of these sacraments in a state of mortal sin commits a sacrilege, a very serious sin.  If an individual is in the state of mortal sin, he should receive Reconciliation first.  </w:t>
      </w:r>
    </w:p>
    <w:p w:rsidR="00B7221B" w:rsidRPr="00610E2A" w:rsidRDefault="00B7221B" w:rsidP="00F905A6">
      <w:pPr>
        <w:rPr>
          <w:rFonts w:ascii="Verdana" w:hAnsi="Verdana"/>
          <w:sz w:val="22"/>
          <w:szCs w:val="22"/>
        </w:rPr>
      </w:pPr>
    </w:p>
    <w:p w:rsidR="00752809" w:rsidRDefault="00752809" w:rsidP="00F905A6">
      <w:pPr>
        <w:rPr>
          <w:rFonts w:ascii="Verdana" w:hAnsi="Verdana"/>
          <w:sz w:val="22"/>
          <w:szCs w:val="22"/>
        </w:rPr>
      </w:pPr>
    </w:p>
    <w:p w:rsidR="00752809" w:rsidRDefault="00752809"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sacraments of Baptism, Confirmation and Holy Orders are called </w:t>
      </w:r>
      <w:r w:rsidRPr="003044F0">
        <w:rPr>
          <w:rFonts w:ascii="Verdana" w:hAnsi="Verdana"/>
          <w:b/>
          <w:sz w:val="22"/>
          <w:szCs w:val="22"/>
        </w:rPr>
        <w:t>character sacraments</w:t>
      </w:r>
      <w:r w:rsidRPr="00610E2A">
        <w:rPr>
          <w:rFonts w:ascii="Verdana" w:hAnsi="Verdana"/>
          <w:sz w:val="22"/>
          <w:szCs w:val="22"/>
        </w:rPr>
        <w:t xml:space="preserve"> because these sacraments leave a permanent mark or character on the soul; for this reason, these sacraments are only received once.</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sacraments of Baptism, Eucharist, and Confirmation are called </w:t>
      </w:r>
      <w:r w:rsidRPr="003044F0">
        <w:rPr>
          <w:rFonts w:ascii="Verdana" w:hAnsi="Verdana"/>
          <w:b/>
          <w:sz w:val="22"/>
          <w:szCs w:val="22"/>
        </w:rPr>
        <w:t>sacraments of initiation</w:t>
      </w:r>
      <w:r w:rsidRPr="00610E2A">
        <w:rPr>
          <w:rFonts w:ascii="Verdana" w:hAnsi="Verdana"/>
          <w:sz w:val="22"/>
          <w:szCs w:val="22"/>
        </w:rPr>
        <w:t xml:space="preserve"> because through these sacraments we become full members of the Church.</w:t>
      </w:r>
    </w:p>
    <w:p w:rsidR="00B7221B" w:rsidRPr="00610E2A" w:rsidRDefault="00B7221B" w:rsidP="00F905A6">
      <w:pPr>
        <w:rPr>
          <w:rFonts w:ascii="Verdana" w:hAnsi="Verdana"/>
          <w:sz w:val="22"/>
          <w:szCs w:val="22"/>
        </w:rPr>
      </w:pPr>
    </w:p>
    <w:p w:rsidR="00B7221B" w:rsidRPr="00A639F0" w:rsidRDefault="00B7221B" w:rsidP="00F905A6">
      <w:pPr>
        <w:rPr>
          <w:rFonts w:ascii="Verdana" w:hAnsi="Verdana"/>
          <w:b/>
          <w:sz w:val="22"/>
          <w:szCs w:val="22"/>
        </w:rPr>
      </w:pPr>
      <w:r w:rsidRPr="00610E2A">
        <w:rPr>
          <w:rFonts w:ascii="Verdana" w:hAnsi="Verdana"/>
          <w:sz w:val="22"/>
          <w:szCs w:val="22"/>
        </w:rPr>
        <w:t xml:space="preserve">      </w:t>
      </w:r>
      <w:r w:rsidRPr="00610E2A">
        <w:rPr>
          <w:rFonts w:ascii="Verdana" w:hAnsi="Verdana"/>
          <w:sz w:val="22"/>
          <w:szCs w:val="22"/>
        </w:rPr>
        <w:tab/>
      </w:r>
      <w:r w:rsidRPr="00610E2A">
        <w:rPr>
          <w:rFonts w:ascii="Verdana" w:hAnsi="Verdana"/>
          <w:sz w:val="22"/>
          <w:szCs w:val="22"/>
        </w:rPr>
        <w:tab/>
        <w:t xml:space="preserve">            </w:t>
      </w:r>
      <w:r w:rsidRPr="00610E2A">
        <w:rPr>
          <w:rFonts w:ascii="Verdana" w:hAnsi="Verdana"/>
          <w:sz w:val="22"/>
          <w:szCs w:val="22"/>
        </w:rPr>
        <w:tab/>
      </w:r>
      <w:r w:rsidRPr="00610E2A">
        <w:rPr>
          <w:rFonts w:ascii="Verdana" w:hAnsi="Verdana"/>
          <w:sz w:val="22"/>
          <w:szCs w:val="22"/>
        </w:rPr>
        <w:tab/>
        <w:t xml:space="preserve">    </w:t>
      </w:r>
      <w:r w:rsidRPr="00A639F0">
        <w:rPr>
          <w:rFonts w:ascii="Verdana" w:hAnsi="Verdana"/>
          <w:b/>
          <w:sz w:val="22"/>
          <w:szCs w:val="22"/>
        </w:rPr>
        <w:t>BAPTISM</w:t>
      </w:r>
    </w:p>
    <w:p w:rsidR="00B7221B" w:rsidRPr="00610E2A" w:rsidRDefault="00B7221B" w:rsidP="00F905A6">
      <w:pPr>
        <w:rPr>
          <w:rFonts w:ascii="Verdana" w:hAnsi="Verdana"/>
          <w:sz w:val="22"/>
          <w:szCs w:val="22"/>
        </w:rPr>
      </w:pPr>
    </w:p>
    <w:p w:rsidR="00B7221B" w:rsidRPr="00CD6D2B" w:rsidRDefault="00B7221B" w:rsidP="00F905A6">
      <w:pPr>
        <w:rPr>
          <w:rFonts w:ascii="Verdana" w:hAnsi="Verdana"/>
          <w:b/>
          <w:sz w:val="22"/>
          <w:szCs w:val="22"/>
        </w:rPr>
      </w:pPr>
      <w:r w:rsidRPr="00CD6D2B">
        <w:rPr>
          <w:rFonts w:ascii="Verdana" w:hAnsi="Verdana"/>
          <w:b/>
          <w:sz w:val="22"/>
          <w:szCs w:val="22"/>
        </w:rPr>
        <w:t>Baptism is the sacrament by which Original Sin and all sin is washed away, sanctifying grace is infused into the soul, and a person becomes a child of God, a member of the Church, and a sharer in the saving mystery of our Lord’s passion, death, and resurrection.</w:t>
      </w:r>
    </w:p>
    <w:p w:rsidR="00B7221B" w:rsidRPr="00610E2A" w:rsidRDefault="00B7221B" w:rsidP="00F905A6">
      <w:pPr>
        <w:rPr>
          <w:rFonts w:ascii="Verdana" w:hAnsi="Verdana"/>
          <w:sz w:val="22"/>
          <w:szCs w:val="22"/>
        </w:rPr>
      </w:pPr>
    </w:p>
    <w:p w:rsidR="00B7221B" w:rsidRPr="00610E2A" w:rsidRDefault="00CD6D2B" w:rsidP="00CD6D2B">
      <w:pPr>
        <w:tabs>
          <w:tab w:val="left" w:pos="1260"/>
        </w:tabs>
        <w:rPr>
          <w:rFonts w:ascii="Verdana" w:hAnsi="Verdana"/>
          <w:sz w:val="22"/>
          <w:szCs w:val="22"/>
        </w:rPr>
      </w:pPr>
      <w:r>
        <w:rPr>
          <w:rFonts w:ascii="Verdana" w:hAnsi="Verdana"/>
          <w:b/>
          <w:sz w:val="22"/>
          <w:szCs w:val="22"/>
        </w:rPr>
        <w:tab/>
      </w:r>
      <w:r w:rsidR="00B7221B" w:rsidRPr="00CD6D2B">
        <w:rPr>
          <w:rFonts w:ascii="Verdana" w:hAnsi="Verdana"/>
          <w:b/>
          <w:sz w:val="22"/>
          <w:szCs w:val="22"/>
        </w:rPr>
        <w:t>Matter</w:t>
      </w:r>
      <w:r w:rsidR="00B7221B" w:rsidRPr="00610E2A">
        <w:rPr>
          <w:rFonts w:ascii="Verdana" w:hAnsi="Verdana"/>
          <w:sz w:val="22"/>
          <w:szCs w:val="22"/>
        </w:rPr>
        <w:t>:  Pouring of water or immersion in water</w:t>
      </w:r>
    </w:p>
    <w:p w:rsidR="00B7221B" w:rsidRPr="00610E2A" w:rsidRDefault="00B7221B" w:rsidP="00CD6D2B">
      <w:pPr>
        <w:tabs>
          <w:tab w:val="left" w:pos="1260"/>
        </w:tabs>
        <w:rPr>
          <w:rFonts w:ascii="Verdana" w:hAnsi="Verdana"/>
          <w:sz w:val="22"/>
          <w:szCs w:val="22"/>
        </w:rPr>
      </w:pPr>
    </w:p>
    <w:p w:rsidR="00B7221B" w:rsidRPr="00610E2A" w:rsidRDefault="00CD6D2B" w:rsidP="00CD6D2B">
      <w:pPr>
        <w:tabs>
          <w:tab w:val="left" w:pos="1260"/>
        </w:tabs>
        <w:ind w:left="2160" w:hanging="2160"/>
        <w:rPr>
          <w:rFonts w:ascii="Verdana" w:hAnsi="Verdana"/>
          <w:sz w:val="22"/>
          <w:szCs w:val="22"/>
        </w:rPr>
      </w:pPr>
      <w:r>
        <w:rPr>
          <w:rFonts w:ascii="Verdana" w:hAnsi="Verdana"/>
          <w:sz w:val="22"/>
          <w:szCs w:val="22"/>
        </w:rPr>
        <w:tab/>
      </w:r>
      <w:r w:rsidR="00B7221B" w:rsidRPr="00CD6D2B">
        <w:rPr>
          <w:rFonts w:ascii="Verdana" w:hAnsi="Verdana"/>
          <w:b/>
          <w:sz w:val="22"/>
          <w:szCs w:val="22"/>
        </w:rPr>
        <w:t>Form</w:t>
      </w:r>
      <w:r w:rsidR="00B7221B" w:rsidRPr="00610E2A">
        <w:rPr>
          <w:rFonts w:ascii="Verdana" w:hAnsi="Verdana"/>
          <w:sz w:val="22"/>
          <w:szCs w:val="22"/>
        </w:rPr>
        <w:t>:  “</w:t>
      </w:r>
      <w:r w:rsidR="00B7221B" w:rsidRPr="000A62E6">
        <w:rPr>
          <w:rFonts w:ascii="Verdana" w:hAnsi="Verdana"/>
          <w:i/>
          <w:sz w:val="22"/>
          <w:szCs w:val="22"/>
        </w:rPr>
        <w:t xml:space="preserve">I baptize you in the name of the Father, and of the Son, </w:t>
      </w:r>
      <w:r w:rsidRPr="000A62E6">
        <w:rPr>
          <w:rFonts w:ascii="Verdana" w:hAnsi="Verdana"/>
          <w:i/>
          <w:sz w:val="22"/>
          <w:szCs w:val="22"/>
        </w:rPr>
        <w:t xml:space="preserve">and of the </w:t>
      </w:r>
      <w:r w:rsidR="00B7221B" w:rsidRPr="000A62E6">
        <w:rPr>
          <w:rFonts w:ascii="Verdana" w:hAnsi="Verdana"/>
          <w:i/>
          <w:sz w:val="22"/>
          <w:szCs w:val="22"/>
        </w:rPr>
        <w:t>Holy Spirit.</w:t>
      </w:r>
      <w:r w:rsidR="00B7221B" w:rsidRPr="00610E2A">
        <w:rPr>
          <w:rFonts w:ascii="Verdana" w:hAnsi="Verdana"/>
          <w:sz w:val="22"/>
          <w:szCs w:val="22"/>
        </w:rPr>
        <w:t>”</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Basis in Scripture:</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“During that time, Jesus came from </w:t>
      </w:r>
      <w:smartTag w:uri="urn:schemas-microsoft-com:office:smarttags" w:element="City">
        <w:r w:rsidRPr="00610E2A">
          <w:rPr>
            <w:rFonts w:ascii="Verdana" w:hAnsi="Verdana"/>
            <w:sz w:val="22"/>
            <w:szCs w:val="22"/>
          </w:rPr>
          <w:t>Nazareth</w:t>
        </w:r>
      </w:smartTag>
      <w:r w:rsidRPr="00610E2A">
        <w:rPr>
          <w:rFonts w:ascii="Verdana" w:hAnsi="Verdana"/>
          <w:sz w:val="22"/>
          <w:szCs w:val="22"/>
        </w:rPr>
        <w:t xml:space="preserve"> in Galilee and was baptized in the </w:t>
      </w:r>
      <w:smartTag w:uri="urn:schemas-microsoft-com:office:smarttags" w:element="country-region">
        <w:smartTag w:uri="urn:schemas-microsoft-com:office:smarttags" w:element="place">
          <w:r w:rsidRPr="00610E2A">
            <w:rPr>
              <w:rFonts w:ascii="Verdana" w:hAnsi="Verdana"/>
              <w:sz w:val="22"/>
              <w:szCs w:val="22"/>
            </w:rPr>
            <w:t>Jordan</w:t>
          </w:r>
        </w:smartTag>
      </w:smartTag>
      <w:r w:rsidRPr="00610E2A">
        <w:rPr>
          <w:rFonts w:ascii="Verdana" w:hAnsi="Verdana"/>
          <w:sz w:val="22"/>
          <w:szCs w:val="22"/>
        </w:rPr>
        <w:t xml:space="preserve"> by John.  Immediately on coming up out of the water, He saw the sky rent in two and the Spirit descending on Him like a dove.  Then a voice came from the heavens:  "You are my beloved Son.  On you my favor rests.” (Mark 1:9-11)</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Before Jesus ascended into heaven, He said, “full authority has been given to me both in heaven and on earth; go, therefore, and make disciples of all the nations.  Baptize them in the name `of the father, and of the Son, and of the Holy Spirit.'  Teach them to carry out everything I have commanded you.  And know that I am with you always, until the end of the world!” (Matthew 28:18-20)</w:t>
      </w:r>
    </w:p>
    <w:p w:rsidR="00C05BF1" w:rsidRDefault="00C05BF1"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“Are you not aware that we who were baptized into Christ Jesus were baptized into His death?  Through baptism into His death, we were buried with Him, so that, just as Christ was raised from the dead by the glory of the Father, we too might live a new life.  </w:t>
      </w:r>
      <w:proofErr w:type="gramStart"/>
      <w:r w:rsidRPr="00610E2A">
        <w:rPr>
          <w:rFonts w:ascii="Verdana" w:hAnsi="Verdana"/>
          <w:sz w:val="22"/>
          <w:szCs w:val="22"/>
        </w:rPr>
        <w:t>If we have been united with Him so that just as Christ was raised from the dead by the glory of the Father, we too might live a new life.</w:t>
      </w:r>
      <w:proofErr w:type="gramEnd"/>
      <w:r w:rsidRPr="00610E2A">
        <w:rPr>
          <w:rFonts w:ascii="Verdana" w:hAnsi="Verdana"/>
          <w:sz w:val="22"/>
          <w:szCs w:val="22"/>
        </w:rPr>
        <w:t xml:space="preserve">  If we have been united with Him through likeness to His death, so shall we be through a like resurrection.” (Romans 6:3-11)</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lastRenderedPageBreak/>
        <w:t>Effects of Baptism:</w:t>
      </w:r>
    </w:p>
    <w:p w:rsidR="00B7221B" w:rsidRPr="00610E2A" w:rsidRDefault="00B7221B" w:rsidP="00F905A6">
      <w:pPr>
        <w:rPr>
          <w:rFonts w:ascii="Verdana" w:hAnsi="Verdana"/>
          <w:sz w:val="22"/>
          <w:szCs w:val="22"/>
        </w:rPr>
      </w:pPr>
    </w:p>
    <w:p w:rsidR="00B7221B" w:rsidRPr="00610E2A" w:rsidRDefault="00B7221B" w:rsidP="00971E99">
      <w:pPr>
        <w:numPr>
          <w:ilvl w:val="0"/>
          <w:numId w:val="21"/>
        </w:numPr>
        <w:ind w:left="720" w:hanging="360"/>
        <w:rPr>
          <w:rFonts w:ascii="Verdana" w:hAnsi="Verdana"/>
          <w:sz w:val="22"/>
          <w:szCs w:val="22"/>
        </w:rPr>
      </w:pPr>
      <w:r w:rsidRPr="00CB6E56">
        <w:rPr>
          <w:rFonts w:ascii="Verdana" w:hAnsi="Verdana"/>
          <w:b/>
          <w:sz w:val="22"/>
          <w:szCs w:val="22"/>
        </w:rPr>
        <w:t>Washes away Original Sin and all sin and infuses the divine life of God in our souls</w:t>
      </w:r>
      <w:r w:rsidRPr="00610E2A">
        <w:rPr>
          <w:rFonts w:ascii="Verdana" w:hAnsi="Verdana"/>
          <w:sz w:val="22"/>
          <w:szCs w:val="22"/>
        </w:rPr>
        <w:t xml:space="preserve">.  Baptism is the sacrament of rebirth through which Jesus gives us the life of God in sanctifying grace.  Original sin is our inherited condition from the sin of Adam and Eve by which we are born without grace and inclined to love ourselves more than God.  Original Sin leaves us with a darkened intellect and weakened will-- we face temptation and do not always choose to do what is good and right.  This weakness caused by Original Sin is called concupiscence.  While baptism washes away Original Sin, concupiscence remains.  We always need God's grace to overcome </w:t>
      </w:r>
      <w:r w:rsidRPr="00CB6E56">
        <w:rPr>
          <w:rFonts w:ascii="Verdana" w:hAnsi="Verdana"/>
          <w:b/>
          <w:sz w:val="22"/>
          <w:szCs w:val="22"/>
        </w:rPr>
        <w:t>concupiscence</w:t>
      </w:r>
      <w:r w:rsidRPr="00610E2A">
        <w:rPr>
          <w:rFonts w:ascii="Verdana" w:hAnsi="Verdana"/>
          <w:sz w:val="22"/>
          <w:szCs w:val="22"/>
        </w:rPr>
        <w:t>.  In the case of adults, baptism removes not only Original Sin, but also any other sin and the punishment due to sin.</w:t>
      </w:r>
    </w:p>
    <w:p w:rsidR="00B7221B" w:rsidRDefault="00B7221B" w:rsidP="00971E99">
      <w:pPr>
        <w:ind w:left="720" w:hanging="360"/>
        <w:rPr>
          <w:rFonts w:ascii="Verdana" w:hAnsi="Verdana"/>
          <w:sz w:val="22"/>
          <w:szCs w:val="22"/>
        </w:rPr>
      </w:pPr>
    </w:p>
    <w:p w:rsidR="00752809" w:rsidRPr="00610E2A" w:rsidRDefault="00752809" w:rsidP="00971E99">
      <w:pPr>
        <w:ind w:left="720" w:hanging="360"/>
        <w:rPr>
          <w:rFonts w:ascii="Verdana" w:hAnsi="Verdana"/>
          <w:sz w:val="22"/>
          <w:szCs w:val="22"/>
        </w:rPr>
      </w:pPr>
    </w:p>
    <w:p w:rsidR="00B7221B" w:rsidRPr="00610E2A" w:rsidRDefault="00B7221B" w:rsidP="00971E99">
      <w:pPr>
        <w:numPr>
          <w:ilvl w:val="0"/>
          <w:numId w:val="21"/>
        </w:numPr>
        <w:ind w:left="720" w:hanging="360"/>
        <w:rPr>
          <w:rFonts w:ascii="Verdana" w:hAnsi="Verdana"/>
          <w:sz w:val="22"/>
          <w:szCs w:val="22"/>
        </w:rPr>
      </w:pPr>
      <w:r w:rsidRPr="00035B20">
        <w:rPr>
          <w:rFonts w:ascii="Verdana" w:hAnsi="Verdana"/>
          <w:b/>
          <w:sz w:val="22"/>
          <w:szCs w:val="22"/>
        </w:rPr>
        <w:t>Makes us members of the mystical body of Christ</w:t>
      </w:r>
      <w:r w:rsidRPr="00610E2A">
        <w:rPr>
          <w:rFonts w:ascii="Verdana" w:hAnsi="Verdana"/>
          <w:sz w:val="22"/>
          <w:szCs w:val="22"/>
        </w:rPr>
        <w:t xml:space="preserve">.  Through Baptism, we become members of the Church.  For instance, when someone is baptized in the Catholic Church, he is considered a Catholic.  </w:t>
      </w:r>
      <w:smartTag w:uri="urn:schemas-microsoft-com:office:smarttags" w:element="City">
        <w:smartTag w:uri="urn:schemas-microsoft-com:office:smarttags" w:element="place">
          <w:r w:rsidRPr="00610E2A">
            <w:rPr>
              <w:rFonts w:ascii="Verdana" w:hAnsi="Verdana"/>
              <w:sz w:val="22"/>
              <w:szCs w:val="22"/>
            </w:rPr>
            <w:t>St. Paul</w:t>
          </w:r>
        </w:smartTag>
      </w:smartTag>
      <w:r w:rsidRPr="00610E2A">
        <w:rPr>
          <w:rFonts w:ascii="Verdana" w:hAnsi="Verdana"/>
          <w:sz w:val="22"/>
          <w:szCs w:val="22"/>
        </w:rPr>
        <w:t xml:space="preserve"> wrote, “There is but one body and one Spirit, just as there is but one hope given all of you by your call.  There </w:t>
      </w:r>
      <w:proofErr w:type="gramStart"/>
      <w:r w:rsidRPr="00610E2A">
        <w:rPr>
          <w:rFonts w:ascii="Verdana" w:hAnsi="Verdana"/>
          <w:sz w:val="22"/>
          <w:szCs w:val="22"/>
        </w:rPr>
        <w:t>is</w:t>
      </w:r>
      <w:proofErr w:type="gramEnd"/>
      <w:r w:rsidRPr="00610E2A">
        <w:rPr>
          <w:rFonts w:ascii="Verdana" w:hAnsi="Verdana"/>
          <w:sz w:val="22"/>
          <w:szCs w:val="22"/>
        </w:rPr>
        <w:t xml:space="preserve"> one Lord, one faith, one baptism; one God and Father of all, who is over all, and works through all, and is in all.”  (Letter to the Ephesians 4:4-6)</w:t>
      </w:r>
    </w:p>
    <w:p w:rsidR="00B7221B" w:rsidRPr="00610E2A" w:rsidRDefault="00B7221B" w:rsidP="00971E99">
      <w:pPr>
        <w:ind w:left="720" w:hanging="360"/>
        <w:rPr>
          <w:rFonts w:ascii="Verdana" w:hAnsi="Verdana"/>
          <w:sz w:val="22"/>
          <w:szCs w:val="22"/>
        </w:rPr>
      </w:pPr>
    </w:p>
    <w:p w:rsidR="00B7221B" w:rsidRPr="00610E2A" w:rsidRDefault="00B7221B" w:rsidP="00971E99">
      <w:pPr>
        <w:numPr>
          <w:ilvl w:val="0"/>
          <w:numId w:val="21"/>
        </w:numPr>
        <w:ind w:left="720" w:hanging="360"/>
        <w:rPr>
          <w:rFonts w:ascii="Verdana" w:hAnsi="Verdana"/>
          <w:sz w:val="22"/>
          <w:szCs w:val="22"/>
        </w:rPr>
      </w:pPr>
      <w:r w:rsidRPr="00035B20">
        <w:rPr>
          <w:rFonts w:ascii="Verdana" w:hAnsi="Verdana"/>
          <w:b/>
          <w:sz w:val="22"/>
          <w:szCs w:val="22"/>
        </w:rPr>
        <w:t>Makes us the adopted sons and daughters of God</w:t>
      </w:r>
      <w:r w:rsidRPr="00610E2A">
        <w:rPr>
          <w:rFonts w:ascii="Verdana" w:hAnsi="Verdana"/>
          <w:sz w:val="22"/>
          <w:szCs w:val="22"/>
        </w:rPr>
        <w:t xml:space="preserve">.  Through Baptism, we have a special relationship with God.  </w:t>
      </w:r>
      <w:smartTag w:uri="urn:schemas-microsoft-com:office:smarttags" w:element="City">
        <w:smartTag w:uri="urn:schemas-microsoft-com:office:smarttags" w:element="place">
          <w:r w:rsidRPr="00610E2A">
            <w:rPr>
              <w:rFonts w:ascii="Verdana" w:hAnsi="Verdana"/>
              <w:sz w:val="22"/>
              <w:szCs w:val="22"/>
            </w:rPr>
            <w:t>St. John</w:t>
          </w:r>
        </w:smartTag>
      </w:smartTag>
      <w:r w:rsidRPr="00610E2A">
        <w:rPr>
          <w:rFonts w:ascii="Verdana" w:hAnsi="Verdana"/>
          <w:sz w:val="22"/>
          <w:szCs w:val="22"/>
        </w:rPr>
        <w:t xml:space="preserve"> wrote, “See what love the Father has bestowed on us in letting us be called children of God!  Yet that is what we are.” (I John 3:1)</w:t>
      </w:r>
    </w:p>
    <w:p w:rsidR="00B7221B" w:rsidRPr="00610E2A" w:rsidRDefault="00B7221B" w:rsidP="00971E99">
      <w:pPr>
        <w:ind w:left="720" w:hanging="360"/>
        <w:rPr>
          <w:rFonts w:ascii="Verdana" w:hAnsi="Verdana"/>
          <w:sz w:val="22"/>
          <w:szCs w:val="22"/>
        </w:rPr>
      </w:pPr>
    </w:p>
    <w:p w:rsidR="00B7221B" w:rsidRPr="00610E2A" w:rsidRDefault="00B7221B" w:rsidP="00971E99">
      <w:pPr>
        <w:numPr>
          <w:ilvl w:val="0"/>
          <w:numId w:val="21"/>
        </w:numPr>
        <w:ind w:left="720" w:hanging="360"/>
        <w:rPr>
          <w:rFonts w:ascii="Verdana" w:hAnsi="Verdana"/>
          <w:sz w:val="22"/>
          <w:szCs w:val="22"/>
        </w:rPr>
      </w:pPr>
      <w:r w:rsidRPr="00035B20">
        <w:rPr>
          <w:rFonts w:ascii="Verdana" w:hAnsi="Verdana"/>
          <w:b/>
          <w:sz w:val="22"/>
          <w:szCs w:val="22"/>
        </w:rPr>
        <w:t>Gives us a share in the passion, death, and resurrection of Jesus</w:t>
      </w:r>
      <w:r w:rsidRPr="00610E2A">
        <w:rPr>
          <w:rFonts w:ascii="Verdana" w:hAnsi="Verdana"/>
          <w:sz w:val="22"/>
          <w:szCs w:val="22"/>
        </w:rPr>
        <w:t xml:space="preserve">.  Through Baptism, we are plunged into the paschal mystery of Jesus.  We now share in the benefits of the saving act of His passion, death, and resurrection.   We are now called </w:t>
      </w:r>
      <w:bookmarkStart w:id="0" w:name="QuickMark"/>
      <w:bookmarkEnd w:id="0"/>
      <w:r w:rsidRPr="00610E2A">
        <w:rPr>
          <w:rFonts w:ascii="Verdana" w:hAnsi="Verdana"/>
          <w:sz w:val="22"/>
          <w:szCs w:val="22"/>
        </w:rPr>
        <w:t>to live a life like Christ’s.</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normal way of baptizing is with water, following the proper matter and form.  However, we also believe in two special types of Baptism:  desire and blood.  An unbaptized person receives the </w:t>
      </w:r>
      <w:r w:rsidRPr="00E0290D">
        <w:rPr>
          <w:rFonts w:ascii="Verdana" w:hAnsi="Verdana"/>
          <w:b/>
          <w:sz w:val="22"/>
          <w:szCs w:val="22"/>
        </w:rPr>
        <w:t>baptism of desire</w:t>
      </w:r>
      <w:r w:rsidRPr="00610E2A">
        <w:rPr>
          <w:rFonts w:ascii="Verdana" w:hAnsi="Verdana"/>
          <w:sz w:val="22"/>
          <w:szCs w:val="22"/>
        </w:rPr>
        <w:t xml:space="preserve"> when he loves God above all things and desires to do all that is necessary for his salvation, but has never really been taught the faith or been raised in the Church.  Many people in the world have never had the opportunity to learn about Jesus or the Church; nevertheless, these people have lived good lives and searched for God in their hearts.  Because of their desire, they too may gain entry to Heaven by God’s grace.  </w:t>
      </w:r>
    </w:p>
    <w:p w:rsidR="00893EE6" w:rsidRDefault="00893EE6"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An unbaptized person receives the </w:t>
      </w:r>
      <w:r w:rsidRPr="00893EE6">
        <w:rPr>
          <w:rFonts w:ascii="Verdana" w:hAnsi="Verdana"/>
          <w:b/>
          <w:sz w:val="22"/>
          <w:szCs w:val="22"/>
        </w:rPr>
        <w:t>baptism of blood</w:t>
      </w:r>
      <w:r w:rsidRPr="00610E2A">
        <w:rPr>
          <w:rFonts w:ascii="Verdana" w:hAnsi="Verdana"/>
          <w:sz w:val="22"/>
          <w:szCs w:val="22"/>
        </w:rPr>
        <w:t xml:space="preserve"> when he suffers martyrdom for the faith of Christ.  In the early Church during the Roman persecution, sometimes people who were studying to become baptized and become members of the Church were arrested and executed; their martyrdom was a testimony of their faith, so we believe they were baptized by “their blood.”</w:t>
      </w:r>
    </w:p>
    <w:p w:rsidR="00893EE6" w:rsidRDefault="00893EE6"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Practical Point:  Anyone can baptize in the case of emergency by pouring water over the head three times and saying, “</w:t>
      </w:r>
      <w:r w:rsidRPr="00000E3E">
        <w:rPr>
          <w:rFonts w:ascii="Verdana" w:hAnsi="Verdana"/>
          <w:i/>
          <w:sz w:val="22"/>
          <w:szCs w:val="22"/>
        </w:rPr>
        <w:t>I baptize you in the name of the Father, and of the Son, and of the Holy Spirit.”</w:t>
      </w:r>
    </w:p>
    <w:p w:rsidR="00B7221B" w:rsidRPr="00610E2A" w:rsidRDefault="00B7221B" w:rsidP="00F905A6">
      <w:pPr>
        <w:rPr>
          <w:rFonts w:ascii="Verdana" w:hAnsi="Verdana"/>
          <w:sz w:val="22"/>
          <w:szCs w:val="22"/>
        </w:rPr>
      </w:pPr>
    </w:p>
    <w:p w:rsidR="00B7221B" w:rsidRPr="00EA65BC" w:rsidRDefault="00B7221B" w:rsidP="00EA65BC">
      <w:pPr>
        <w:jc w:val="center"/>
        <w:rPr>
          <w:rFonts w:ascii="Verdana" w:hAnsi="Verdana"/>
          <w:b/>
          <w:sz w:val="22"/>
          <w:szCs w:val="22"/>
        </w:rPr>
      </w:pPr>
      <w:r w:rsidRPr="00EA65BC">
        <w:rPr>
          <w:rFonts w:ascii="Verdana" w:hAnsi="Verdana"/>
          <w:b/>
          <w:sz w:val="22"/>
          <w:szCs w:val="22"/>
        </w:rPr>
        <w:t>CONFIRMATION</w:t>
      </w:r>
    </w:p>
    <w:p w:rsidR="00B7221B" w:rsidRPr="00610E2A" w:rsidRDefault="00B7221B" w:rsidP="00F905A6">
      <w:pPr>
        <w:rPr>
          <w:rFonts w:ascii="Verdana" w:hAnsi="Verdana"/>
          <w:sz w:val="22"/>
          <w:szCs w:val="22"/>
        </w:rPr>
      </w:pPr>
    </w:p>
    <w:p w:rsidR="00B7221B" w:rsidRPr="00095161" w:rsidRDefault="00B7221B" w:rsidP="00F905A6">
      <w:pPr>
        <w:rPr>
          <w:rFonts w:ascii="Verdana" w:hAnsi="Verdana"/>
          <w:b/>
          <w:sz w:val="22"/>
          <w:szCs w:val="22"/>
        </w:rPr>
      </w:pPr>
      <w:r w:rsidRPr="00095161">
        <w:rPr>
          <w:rFonts w:ascii="Verdana" w:hAnsi="Verdana"/>
          <w:b/>
          <w:sz w:val="22"/>
          <w:szCs w:val="22"/>
        </w:rPr>
        <w:lastRenderedPageBreak/>
        <w:t>Confirmation is the sacrament through which Jesus confers on a person the fullness of the Gifts of the Holy Spirit, thereby making us full members of the Catholic Church.</w:t>
      </w:r>
    </w:p>
    <w:p w:rsidR="00B7221B" w:rsidRPr="00610E2A" w:rsidRDefault="00B7221B" w:rsidP="00F905A6">
      <w:pPr>
        <w:rPr>
          <w:rFonts w:ascii="Verdana" w:hAnsi="Verdana"/>
          <w:sz w:val="22"/>
          <w:szCs w:val="22"/>
        </w:rPr>
      </w:pPr>
    </w:p>
    <w:p w:rsidR="00B7221B" w:rsidRPr="00610E2A" w:rsidRDefault="00AF2C8F" w:rsidP="00AF2C8F">
      <w:pPr>
        <w:tabs>
          <w:tab w:val="left" w:pos="1260"/>
        </w:tabs>
        <w:rPr>
          <w:rFonts w:ascii="Verdana" w:hAnsi="Verdana"/>
          <w:sz w:val="22"/>
          <w:szCs w:val="22"/>
        </w:rPr>
      </w:pPr>
      <w:r>
        <w:rPr>
          <w:rFonts w:ascii="Verdana" w:hAnsi="Verdana"/>
          <w:sz w:val="22"/>
          <w:szCs w:val="22"/>
        </w:rPr>
        <w:tab/>
      </w:r>
      <w:r w:rsidR="00B7221B" w:rsidRPr="00AF2C8F">
        <w:rPr>
          <w:rFonts w:ascii="Verdana" w:hAnsi="Verdana"/>
          <w:b/>
          <w:sz w:val="22"/>
          <w:szCs w:val="22"/>
        </w:rPr>
        <w:t>Matter</w:t>
      </w:r>
      <w:r w:rsidR="00B7221B" w:rsidRPr="00610E2A">
        <w:rPr>
          <w:rFonts w:ascii="Verdana" w:hAnsi="Verdana"/>
          <w:sz w:val="22"/>
          <w:szCs w:val="22"/>
        </w:rPr>
        <w:t>:  Anointing with Holy Chrism</w:t>
      </w:r>
    </w:p>
    <w:p w:rsidR="00B7221B" w:rsidRPr="00610E2A" w:rsidRDefault="00AF2C8F" w:rsidP="00AF2C8F">
      <w:pPr>
        <w:tabs>
          <w:tab w:val="left" w:pos="1260"/>
        </w:tabs>
        <w:rPr>
          <w:rFonts w:ascii="Verdana" w:hAnsi="Verdana"/>
          <w:sz w:val="22"/>
          <w:szCs w:val="22"/>
        </w:rPr>
      </w:pPr>
      <w:r>
        <w:rPr>
          <w:rFonts w:ascii="Verdana" w:hAnsi="Verdana"/>
          <w:sz w:val="22"/>
          <w:szCs w:val="22"/>
        </w:rPr>
        <w:tab/>
      </w:r>
      <w:r w:rsidR="00B7221B" w:rsidRPr="00AF2C8F">
        <w:rPr>
          <w:rFonts w:ascii="Verdana" w:hAnsi="Verdana"/>
          <w:b/>
          <w:sz w:val="22"/>
          <w:szCs w:val="22"/>
        </w:rPr>
        <w:t>Form</w:t>
      </w:r>
      <w:r w:rsidR="00B7221B" w:rsidRPr="00610E2A">
        <w:rPr>
          <w:rFonts w:ascii="Verdana" w:hAnsi="Verdana"/>
          <w:sz w:val="22"/>
          <w:szCs w:val="22"/>
        </w:rPr>
        <w:t>:  “</w:t>
      </w:r>
      <w:r w:rsidR="00B7221B" w:rsidRPr="000A62E6">
        <w:rPr>
          <w:rFonts w:ascii="Verdana" w:hAnsi="Verdana"/>
          <w:i/>
          <w:sz w:val="22"/>
          <w:szCs w:val="22"/>
        </w:rPr>
        <w:t>Be sealed with the gift of the Holy Spirit.</w:t>
      </w:r>
      <w:r w:rsidR="00B7221B" w:rsidRPr="00610E2A">
        <w:rPr>
          <w:rFonts w:ascii="Verdana" w:hAnsi="Verdana"/>
          <w:sz w:val="22"/>
          <w:szCs w:val="22"/>
        </w:rPr>
        <w:t>”</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Basis in Scripture:</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Before Jesus ascended into heaven, He told the apostles that He would be with them always until the end of the world.  Jesus said, “John baptized with water, but within a few days you will be baptized with the Holy Spirit.  You will receive power when the Holy Spirit comes down on you; then you are to be my witnesses in </w:t>
      </w:r>
      <w:smartTag w:uri="urn:schemas-microsoft-com:office:smarttags" w:element="City">
        <w:r w:rsidRPr="00610E2A">
          <w:rPr>
            <w:rFonts w:ascii="Verdana" w:hAnsi="Verdana"/>
            <w:sz w:val="22"/>
            <w:szCs w:val="22"/>
          </w:rPr>
          <w:t>Jerusalem</w:t>
        </w:r>
      </w:smartTag>
      <w:r w:rsidRPr="00610E2A">
        <w:rPr>
          <w:rFonts w:ascii="Verdana" w:hAnsi="Verdana"/>
          <w:sz w:val="22"/>
          <w:szCs w:val="22"/>
        </w:rPr>
        <w:t xml:space="preserve">, throughout Judea and </w:t>
      </w:r>
      <w:smartTag w:uri="urn:schemas-microsoft-com:office:smarttags" w:element="City">
        <w:smartTag w:uri="urn:schemas-microsoft-com:office:smarttags" w:element="place">
          <w:r w:rsidRPr="00610E2A">
            <w:rPr>
              <w:rFonts w:ascii="Verdana" w:hAnsi="Verdana"/>
              <w:sz w:val="22"/>
              <w:szCs w:val="22"/>
            </w:rPr>
            <w:t>Samaria</w:t>
          </w:r>
        </w:smartTag>
      </w:smartTag>
      <w:r w:rsidRPr="00610E2A">
        <w:rPr>
          <w:rFonts w:ascii="Verdana" w:hAnsi="Verdana"/>
          <w:sz w:val="22"/>
          <w:szCs w:val="22"/>
        </w:rPr>
        <w:t>, yes, even to the ends of the earth.”  (Acts 1:5</w:t>
      </w:r>
      <w:proofErr w:type="gramStart"/>
      <w:r w:rsidRPr="00610E2A">
        <w:rPr>
          <w:rFonts w:ascii="Verdana" w:hAnsi="Verdana"/>
          <w:sz w:val="22"/>
          <w:szCs w:val="22"/>
        </w:rPr>
        <w:t>,8</w:t>
      </w:r>
      <w:proofErr w:type="gramEnd"/>
      <w:r w:rsidRPr="00610E2A">
        <w:rPr>
          <w:rFonts w:ascii="Verdana" w:hAnsi="Verdana"/>
          <w:sz w:val="22"/>
          <w:szCs w:val="22"/>
        </w:rPr>
        <w:t xml:space="preserve">)  At Pentecost, the Holy Spirit descended.  </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“When the day of Pentecost came it found them gathered in one place.  Suddenly from up in the sky there came a noise like a strong, driving wind which was heard all through the house where they were seated.  Tongues as of fire appeared which parted and came to rest on each one of them.  All were filled with the Holy Spirit.  They began to express themselves in foreign tongues and make bold proclamation as the Spirit prompted them.” (Acts 2:1-4)</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“Paul then explained, ‘John's baptism was a baptism of repentance.  He used to tell the people about the one who would come after him in whom they were to believe -- that is, Jesus.’  When they heard this, they were baptized in the name of the Lord Jesus.  As Paul laid his hands on them, the Holy Spirit came down on them, and they began to speak in tongues and to utter prophecies.  There were in the company about twelve men in all.” (Acts 19:4-7)</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Confirmation usually follows the reception of Baptism and Holy Eucharist, and is therefore the third of the sacraments of initiation.  Confirmation is the sacrament through which Jesus fully confers on us the Holy Spirit, making us full-fledged and responsible members of the mystical body of Christ.  We also receive the graces of the Holy Spirit especially those which enable us to profess, explain, and spread the faith.</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Through the sacrament of Confirmation, Jesus gives us:</w:t>
      </w:r>
    </w:p>
    <w:p w:rsidR="00B7221B" w:rsidRPr="00610E2A" w:rsidRDefault="00B7221B" w:rsidP="00F905A6">
      <w:pPr>
        <w:rPr>
          <w:rFonts w:ascii="Verdana" w:hAnsi="Verdana"/>
          <w:sz w:val="22"/>
          <w:szCs w:val="22"/>
        </w:rPr>
      </w:pPr>
    </w:p>
    <w:p w:rsidR="00B7221B" w:rsidRPr="00610E2A" w:rsidRDefault="009F2EE3" w:rsidP="009F2EE3">
      <w:pPr>
        <w:numPr>
          <w:ilvl w:val="0"/>
          <w:numId w:val="24"/>
        </w:numPr>
        <w:tabs>
          <w:tab w:val="clear" w:pos="432"/>
        </w:tabs>
        <w:ind w:left="720" w:hanging="360"/>
        <w:rPr>
          <w:rFonts w:ascii="Verdana" w:hAnsi="Verdana"/>
          <w:sz w:val="22"/>
          <w:szCs w:val="22"/>
        </w:rPr>
      </w:pPr>
      <w:r>
        <w:rPr>
          <w:rFonts w:ascii="Verdana" w:hAnsi="Verdana"/>
          <w:sz w:val="22"/>
          <w:szCs w:val="22"/>
        </w:rPr>
        <w:t>A</w:t>
      </w:r>
      <w:r w:rsidR="00A931EF">
        <w:rPr>
          <w:rFonts w:ascii="Verdana" w:hAnsi="Verdana"/>
          <w:sz w:val="22"/>
          <w:szCs w:val="22"/>
        </w:rPr>
        <w:t>n increase in divine life</w:t>
      </w:r>
    </w:p>
    <w:p w:rsidR="00B7221B" w:rsidRPr="00610E2A" w:rsidRDefault="009F2EE3" w:rsidP="009F2EE3">
      <w:pPr>
        <w:numPr>
          <w:ilvl w:val="0"/>
          <w:numId w:val="24"/>
        </w:numPr>
        <w:tabs>
          <w:tab w:val="clear" w:pos="432"/>
        </w:tabs>
        <w:ind w:left="720" w:hanging="360"/>
        <w:rPr>
          <w:rFonts w:ascii="Verdana" w:hAnsi="Verdana"/>
          <w:sz w:val="22"/>
          <w:szCs w:val="22"/>
        </w:rPr>
      </w:pPr>
      <w:r>
        <w:rPr>
          <w:rFonts w:ascii="Verdana" w:hAnsi="Verdana"/>
          <w:sz w:val="22"/>
          <w:szCs w:val="22"/>
        </w:rPr>
        <w:t>A</w:t>
      </w:r>
      <w:r w:rsidR="00B7221B" w:rsidRPr="00610E2A">
        <w:rPr>
          <w:rFonts w:ascii="Verdana" w:hAnsi="Verdana"/>
          <w:sz w:val="22"/>
          <w:szCs w:val="22"/>
        </w:rPr>
        <w:t xml:space="preserve"> new and deeper re</w:t>
      </w:r>
      <w:r w:rsidR="00A931EF">
        <w:rPr>
          <w:rFonts w:ascii="Verdana" w:hAnsi="Verdana"/>
          <w:sz w:val="22"/>
          <w:szCs w:val="22"/>
        </w:rPr>
        <w:t>lationship with the Holy Spirit</w:t>
      </w:r>
    </w:p>
    <w:p w:rsidR="00B7221B" w:rsidRPr="00610E2A" w:rsidRDefault="009F2EE3" w:rsidP="009F2EE3">
      <w:pPr>
        <w:numPr>
          <w:ilvl w:val="0"/>
          <w:numId w:val="24"/>
        </w:numPr>
        <w:tabs>
          <w:tab w:val="clear" w:pos="432"/>
        </w:tabs>
        <w:ind w:left="720" w:hanging="360"/>
        <w:rPr>
          <w:rFonts w:ascii="Verdana" w:hAnsi="Verdana"/>
          <w:sz w:val="22"/>
          <w:szCs w:val="22"/>
        </w:rPr>
      </w:pPr>
      <w:r>
        <w:rPr>
          <w:rFonts w:ascii="Verdana" w:hAnsi="Verdana"/>
          <w:sz w:val="22"/>
          <w:szCs w:val="22"/>
        </w:rPr>
        <w:t>T</w:t>
      </w:r>
      <w:r w:rsidR="00B7221B" w:rsidRPr="00610E2A">
        <w:rPr>
          <w:rFonts w:ascii="Verdana" w:hAnsi="Verdana"/>
          <w:sz w:val="22"/>
          <w:szCs w:val="22"/>
        </w:rPr>
        <w:t>he sacramental ma</w:t>
      </w:r>
      <w:r w:rsidR="00A931EF">
        <w:rPr>
          <w:rFonts w:ascii="Verdana" w:hAnsi="Verdana"/>
          <w:sz w:val="22"/>
          <w:szCs w:val="22"/>
        </w:rPr>
        <w:t>rk or character of Confirmation</w:t>
      </w:r>
    </w:p>
    <w:p w:rsidR="00B7221B" w:rsidRPr="00610E2A" w:rsidRDefault="009F2EE3" w:rsidP="009F2EE3">
      <w:pPr>
        <w:numPr>
          <w:ilvl w:val="0"/>
          <w:numId w:val="24"/>
        </w:numPr>
        <w:tabs>
          <w:tab w:val="clear" w:pos="432"/>
        </w:tabs>
        <w:ind w:left="720" w:hanging="360"/>
        <w:rPr>
          <w:rFonts w:ascii="Verdana" w:hAnsi="Verdana"/>
          <w:sz w:val="22"/>
          <w:szCs w:val="22"/>
        </w:rPr>
      </w:pPr>
      <w:r>
        <w:rPr>
          <w:rFonts w:ascii="Verdana" w:hAnsi="Verdana"/>
          <w:sz w:val="22"/>
          <w:szCs w:val="22"/>
        </w:rPr>
        <w:t>A</w:t>
      </w:r>
      <w:r w:rsidR="00B7221B" w:rsidRPr="00610E2A">
        <w:rPr>
          <w:rFonts w:ascii="Verdana" w:hAnsi="Verdana"/>
          <w:sz w:val="22"/>
          <w:szCs w:val="22"/>
        </w:rPr>
        <w:t>n increase of the strength to profes</w:t>
      </w:r>
      <w:r w:rsidR="00A931EF">
        <w:rPr>
          <w:rFonts w:ascii="Verdana" w:hAnsi="Verdana"/>
          <w:sz w:val="22"/>
          <w:szCs w:val="22"/>
        </w:rPr>
        <w:t>s, defend, and spread the faith</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We receive the </w:t>
      </w:r>
      <w:r w:rsidR="00E65354" w:rsidRPr="00E65354">
        <w:rPr>
          <w:rFonts w:ascii="Verdana" w:hAnsi="Verdana"/>
          <w:b/>
          <w:sz w:val="22"/>
          <w:szCs w:val="22"/>
        </w:rPr>
        <w:t>S</w:t>
      </w:r>
      <w:r w:rsidRPr="00E65354">
        <w:rPr>
          <w:rFonts w:ascii="Verdana" w:hAnsi="Verdana"/>
          <w:b/>
          <w:sz w:val="22"/>
          <w:szCs w:val="22"/>
        </w:rPr>
        <w:t xml:space="preserve">even </w:t>
      </w:r>
      <w:r w:rsidR="00E65354" w:rsidRPr="00E65354">
        <w:rPr>
          <w:rFonts w:ascii="Verdana" w:hAnsi="Verdana"/>
          <w:b/>
          <w:sz w:val="22"/>
          <w:szCs w:val="22"/>
        </w:rPr>
        <w:t>G</w:t>
      </w:r>
      <w:r w:rsidRPr="00E65354">
        <w:rPr>
          <w:rFonts w:ascii="Verdana" w:hAnsi="Verdana"/>
          <w:b/>
          <w:sz w:val="22"/>
          <w:szCs w:val="22"/>
        </w:rPr>
        <w:t>ifts of the Holy Spirit</w:t>
      </w:r>
      <w:r w:rsidR="00E65354">
        <w:rPr>
          <w:rFonts w:ascii="Verdana" w:hAnsi="Verdana"/>
          <w:sz w:val="22"/>
          <w:szCs w:val="22"/>
        </w:rPr>
        <w:t>:</w:t>
      </w:r>
    </w:p>
    <w:p w:rsidR="00B7221B" w:rsidRPr="00610E2A" w:rsidRDefault="00B7221B" w:rsidP="00F905A6">
      <w:pPr>
        <w:rPr>
          <w:rFonts w:ascii="Verdana" w:hAnsi="Verdana"/>
          <w:sz w:val="22"/>
          <w:szCs w:val="22"/>
        </w:rPr>
      </w:pPr>
    </w:p>
    <w:p w:rsidR="00B7221B" w:rsidRPr="00610E2A" w:rsidRDefault="00B7221B" w:rsidP="00416C01">
      <w:pPr>
        <w:ind w:left="360"/>
        <w:rPr>
          <w:rFonts w:ascii="Verdana" w:hAnsi="Verdana"/>
          <w:sz w:val="22"/>
          <w:szCs w:val="22"/>
        </w:rPr>
      </w:pPr>
      <w:r w:rsidRPr="00816D87">
        <w:rPr>
          <w:rFonts w:ascii="Verdana" w:hAnsi="Verdana"/>
          <w:b/>
          <w:sz w:val="22"/>
          <w:szCs w:val="22"/>
        </w:rPr>
        <w:t>Fear of the Lord</w:t>
      </w:r>
      <w:r w:rsidRPr="00610E2A">
        <w:rPr>
          <w:rFonts w:ascii="Verdana" w:hAnsi="Verdana"/>
          <w:sz w:val="22"/>
          <w:szCs w:val="22"/>
        </w:rPr>
        <w:t>:  We respect God as God, who is all-powerful, all-knowing, all-loving, infinite and eternal.  We love God above all things, and have such respect and awe that we do not want to sin or face the punishment due to sin.  The gift of fear of the Lord motivates us to live in God’s grace, and to avoid the evil of sin.</w:t>
      </w:r>
    </w:p>
    <w:p w:rsidR="00B7221B" w:rsidRPr="00610E2A" w:rsidRDefault="00B7221B" w:rsidP="00416C01">
      <w:pPr>
        <w:ind w:left="360"/>
        <w:rPr>
          <w:rFonts w:ascii="Verdana" w:hAnsi="Verdana"/>
          <w:sz w:val="22"/>
          <w:szCs w:val="22"/>
        </w:rPr>
      </w:pPr>
    </w:p>
    <w:p w:rsidR="00B7221B" w:rsidRPr="00610E2A" w:rsidRDefault="00B7221B" w:rsidP="00416C01">
      <w:pPr>
        <w:ind w:left="360"/>
        <w:rPr>
          <w:rFonts w:ascii="Verdana" w:hAnsi="Verdana"/>
          <w:sz w:val="22"/>
          <w:szCs w:val="22"/>
        </w:rPr>
      </w:pPr>
      <w:r w:rsidRPr="00816D87">
        <w:rPr>
          <w:rFonts w:ascii="Verdana" w:hAnsi="Verdana"/>
          <w:b/>
          <w:sz w:val="22"/>
          <w:szCs w:val="22"/>
        </w:rPr>
        <w:t>Piety</w:t>
      </w:r>
      <w:r w:rsidRPr="00610E2A">
        <w:rPr>
          <w:rFonts w:ascii="Verdana" w:hAnsi="Verdana"/>
          <w:sz w:val="22"/>
          <w:szCs w:val="22"/>
        </w:rPr>
        <w:t>:  We are humble before God, realizing that all of our blessings come from Him.  Therefore, piety inspires us to worship God and to love Him.</w:t>
      </w:r>
    </w:p>
    <w:p w:rsidR="00B7221B" w:rsidRPr="00610E2A" w:rsidRDefault="00B7221B" w:rsidP="00416C01">
      <w:pPr>
        <w:ind w:left="360"/>
        <w:rPr>
          <w:rFonts w:ascii="Verdana" w:hAnsi="Verdana"/>
          <w:sz w:val="22"/>
          <w:szCs w:val="22"/>
        </w:rPr>
      </w:pPr>
    </w:p>
    <w:p w:rsidR="00B7221B" w:rsidRPr="00610E2A" w:rsidRDefault="00B7221B" w:rsidP="00416C01">
      <w:pPr>
        <w:ind w:left="360"/>
        <w:rPr>
          <w:rFonts w:ascii="Verdana" w:hAnsi="Verdana"/>
          <w:sz w:val="22"/>
          <w:szCs w:val="22"/>
        </w:rPr>
      </w:pPr>
      <w:r w:rsidRPr="00816D87">
        <w:rPr>
          <w:rFonts w:ascii="Verdana" w:hAnsi="Verdana"/>
          <w:b/>
          <w:sz w:val="22"/>
          <w:szCs w:val="22"/>
        </w:rPr>
        <w:t>Knowledge</w:t>
      </w:r>
      <w:r w:rsidRPr="00610E2A">
        <w:rPr>
          <w:rFonts w:ascii="Verdana" w:hAnsi="Verdana"/>
          <w:sz w:val="22"/>
          <w:szCs w:val="22"/>
        </w:rPr>
        <w:t>:  We receive and accept the faith.  With faith, we see the goodness of God in all of creation.  We also see everything in relation to God and His eternal plan.</w:t>
      </w:r>
    </w:p>
    <w:p w:rsidR="00B7221B" w:rsidRPr="00610E2A" w:rsidRDefault="00B7221B" w:rsidP="00416C01">
      <w:pPr>
        <w:ind w:left="360"/>
        <w:rPr>
          <w:rFonts w:ascii="Verdana" w:hAnsi="Verdana"/>
          <w:sz w:val="22"/>
          <w:szCs w:val="22"/>
        </w:rPr>
      </w:pPr>
    </w:p>
    <w:p w:rsidR="00B7221B" w:rsidRPr="00610E2A" w:rsidRDefault="00B7221B" w:rsidP="00416C01">
      <w:pPr>
        <w:ind w:left="360"/>
        <w:rPr>
          <w:rFonts w:ascii="Verdana" w:hAnsi="Verdana"/>
          <w:sz w:val="22"/>
          <w:szCs w:val="22"/>
        </w:rPr>
      </w:pPr>
      <w:r w:rsidRPr="00816D87">
        <w:rPr>
          <w:rFonts w:ascii="Verdana" w:hAnsi="Verdana"/>
          <w:b/>
          <w:sz w:val="22"/>
          <w:szCs w:val="22"/>
        </w:rPr>
        <w:t>Understanding</w:t>
      </w:r>
      <w:r w:rsidRPr="00610E2A">
        <w:rPr>
          <w:rFonts w:ascii="Verdana" w:hAnsi="Verdana"/>
          <w:sz w:val="22"/>
          <w:szCs w:val="22"/>
        </w:rPr>
        <w:t>:  Having faith, understanding gives us deeper insight into the mysteries of faith it so that we can better live it.  With understanding, a person can then help to explain the faith to others.</w:t>
      </w:r>
    </w:p>
    <w:p w:rsidR="00B7221B" w:rsidRPr="00610E2A" w:rsidRDefault="00B7221B" w:rsidP="00416C01">
      <w:pPr>
        <w:ind w:left="360"/>
        <w:rPr>
          <w:rFonts w:ascii="Verdana" w:hAnsi="Verdana"/>
          <w:sz w:val="22"/>
          <w:szCs w:val="22"/>
        </w:rPr>
      </w:pPr>
    </w:p>
    <w:p w:rsidR="00B7221B" w:rsidRPr="00610E2A" w:rsidRDefault="00B7221B" w:rsidP="00416C01">
      <w:pPr>
        <w:ind w:left="360"/>
        <w:rPr>
          <w:rFonts w:ascii="Verdana" w:hAnsi="Verdana"/>
          <w:sz w:val="22"/>
          <w:szCs w:val="22"/>
        </w:rPr>
      </w:pPr>
      <w:r w:rsidRPr="00816D87">
        <w:rPr>
          <w:rFonts w:ascii="Verdana" w:hAnsi="Verdana"/>
          <w:b/>
          <w:sz w:val="22"/>
          <w:szCs w:val="22"/>
        </w:rPr>
        <w:t>Counsel</w:t>
      </w:r>
      <w:r w:rsidRPr="00610E2A">
        <w:rPr>
          <w:rFonts w:ascii="Verdana" w:hAnsi="Verdana"/>
          <w:sz w:val="22"/>
          <w:szCs w:val="22"/>
        </w:rPr>
        <w:t>:  With counsel, a person is better able to make good decisions, knowing the difference between right and wrong.  Counsel enables a person to advise and guide others.</w:t>
      </w:r>
    </w:p>
    <w:p w:rsidR="00B7221B" w:rsidRPr="00610E2A" w:rsidRDefault="00B7221B" w:rsidP="00416C01">
      <w:pPr>
        <w:ind w:left="360"/>
        <w:rPr>
          <w:rFonts w:ascii="Verdana" w:hAnsi="Verdana"/>
          <w:sz w:val="22"/>
          <w:szCs w:val="22"/>
        </w:rPr>
      </w:pPr>
    </w:p>
    <w:p w:rsidR="00B7221B" w:rsidRPr="00610E2A" w:rsidRDefault="00B7221B" w:rsidP="00416C01">
      <w:pPr>
        <w:ind w:left="360"/>
        <w:rPr>
          <w:rFonts w:ascii="Verdana" w:hAnsi="Verdana"/>
          <w:sz w:val="22"/>
          <w:szCs w:val="22"/>
        </w:rPr>
      </w:pPr>
      <w:r w:rsidRPr="00816D87">
        <w:rPr>
          <w:rFonts w:ascii="Verdana" w:hAnsi="Verdana"/>
          <w:b/>
          <w:sz w:val="22"/>
          <w:szCs w:val="22"/>
        </w:rPr>
        <w:t>Wisdom</w:t>
      </w:r>
      <w:r w:rsidRPr="00610E2A">
        <w:rPr>
          <w:rFonts w:ascii="Verdana" w:hAnsi="Verdana"/>
          <w:sz w:val="22"/>
          <w:szCs w:val="22"/>
        </w:rPr>
        <w:t>:  The gift of wisdom enables us “to think with the mind of Christ,” to appreciate divine things, and to see the work of God in our lives.  With wisdom, we see beyond life in this world, and look toward Heaven.</w:t>
      </w:r>
    </w:p>
    <w:p w:rsidR="00B7221B" w:rsidRPr="00610E2A" w:rsidRDefault="00B7221B" w:rsidP="00416C01">
      <w:pPr>
        <w:ind w:left="360"/>
        <w:rPr>
          <w:rFonts w:ascii="Verdana" w:hAnsi="Verdana"/>
          <w:sz w:val="22"/>
          <w:szCs w:val="22"/>
        </w:rPr>
      </w:pPr>
    </w:p>
    <w:p w:rsidR="00B7221B" w:rsidRPr="00610E2A" w:rsidRDefault="00B7221B" w:rsidP="00416C01">
      <w:pPr>
        <w:ind w:left="360"/>
        <w:rPr>
          <w:rFonts w:ascii="Verdana" w:hAnsi="Verdana"/>
          <w:sz w:val="22"/>
          <w:szCs w:val="22"/>
        </w:rPr>
      </w:pPr>
      <w:r w:rsidRPr="00816D87">
        <w:rPr>
          <w:rFonts w:ascii="Verdana" w:hAnsi="Verdana"/>
          <w:b/>
          <w:sz w:val="22"/>
          <w:szCs w:val="22"/>
        </w:rPr>
        <w:t>Fortitude</w:t>
      </w:r>
      <w:r w:rsidRPr="00610E2A">
        <w:rPr>
          <w:rFonts w:ascii="Verdana" w:hAnsi="Verdana"/>
          <w:sz w:val="22"/>
          <w:szCs w:val="22"/>
        </w:rPr>
        <w:t>:  We have courage to live and to defend the faith.  We are strong against temptation and persecution.  Fortitude helps us to do what is good and right even if it means being unpopular, facing persecution, or even being a martyr.</w:t>
      </w:r>
    </w:p>
    <w:p w:rsidR="00B7221B" w:rsidRPr="00610E2A" w:rsidRDefault="00B7221B" w:rsidP="00F905A6">
      <w:pPr>
        <w:rPr>
          <w:rFonts w:ascii="Verdana" w:hAnsi="Verdana"/>
          <w:sz w:val="22"/>
          <w:szCs w:val="22"/>
        </w:rPr>
      </w:pPr>
      <w:r w:rsidRPr="00610E2A">
        <w:rPr>
          <w:rFonts w:ascii="Verdana" w:hAnsi="Verdana"/>
          <w:sz w:val="22"/>
          <w:szCs w:val="22"/>
        </w:rPr>
        <w:fldChar w:fldCharType="begin"/>
      </w:r>
      <w:r w:rsidRPr="00610E2A">
        <w:rPr>
          <w:rFonts w:ascii="Verdana" w:hAnsi="Verdana"/>
          <w:sz w:val="22"/>
          <w:szCs w:val="22"/>
        </w:rPr>
        <w:instrText>tc \l5 "</w:instrText>
      </w:r>
      <w:r w:rsidRPr="00610E2A">
        <w:rPr>
          <w:rFonts w:ascii="Verdana" w:hAnsi="Verdana"/>
          <w:sz w:val="22"/>
          <w:szCs w:val="22"/>
        </w:rPr>
        <w:fldChar w:fldCharType="end"/>
      </w:r>
    </w:p>
    <w:p w:rsidR="00B7221B" w:rsidRPr="00816D87" w:rsidRDefault="00B7221B" w:rsidP="00816D87">
      <w:pPr>
        <w:jc w:val="center"/>
        <w:rPr>
          <w:rFonts w:ascii="Verdana" w:hAnsi="Verdana"/>
          <w:b/>
          <w:sz w:val="22"/>
          <w:szCs w:val="22"/>
        </w:rPr>
      </w:pPr>
      <w:r w:rsidRPr="00816D87">
        <w:rPr>
          <w:rFonts w:ascii="Verdana" w:hAnsi="Verdana"/>
          <w:b/>
          <w:sz w:val="22"/>
          <w:szCs w:val="22"/>
        </w:rPr>
        <w:t>HOLY EUCHARIST</w:t>
      </w:r>
    </w:p>
    <w:p w:rsidR="00B7221B" w:rsidRPr="00610E2A" w:rsidRDefault="00B7221B" w:rsidP="00F905A6">
      <w:pPr>
        <w:rPr>
          <w:rFonts w:ascii="Verdana" w:hAnsi="Verdana"/>
          <w:sz w:val="22"/>
          <w:szCs w:val="22"/>
        </w:rPr>
      </w:pPr>
    </w:p>
    <w:p w:rsidR="00B7221B" w:rsidRPr="00416C01" w:rsidRDefault="00B7221B" w:rsidP="00F905A6">
      <w:pPr>
        <w:rPr>
          <w:rFonts w:ascii="Verdana" w:hAnsi="Verdana"/>
          <w:b/>
          <w:sz w:val="22"/>
          <w:szCs w:val="22"/>
        </w:rPr>
      </w:pPr>
      <w:r w:rsidRPr="00416C01">
        <w:rPr>
          <w:rFonts w:ascii="Verdana" w:hAnsi="Verdana"/>
          <w:b/>
          <w:sz w:val="22"/>
          <w:szCs w:val="22"/>
        </w:rPr>
        <w:t>The Holy Eucharist is the Body, Blood, Soul, and Divinity of our Lord, Jesus Christ under the appearance of bread and wine.</w:t>
      </w:r>
    </w:p>
    <w:p w:rsidR="00B7221B" w:rsidRPr="00610E2A" w:rsidRDefault="00B7221B" w:rsidP="00F905A6">
      <w:pPr>
        <w:rPr>
          <w:rFonts w:ascii="Verdana" w:hAnsi="Verdana"/>
          <w:sz w:val="22"/>
          <w:szCs w:val="22"/>
        </w:rPr>
      </w:pPr>
    </w:p>
    <w:p w:rsidR="00B7221B" w:rsidRPr="00610E2A" w:rsidRDefault="00416C01" w:rsidP="00416C01">
      <w:pPr>
        <w:tabs>
          <w:tab w:val="left" w:pos="1260"/>
        </w:tabs>
        <w:rPr>
          <w:rFonts w:ascii="Verdana" w:hAnsi="Verdana"/>
          <w:sz w:val="22"/>
          <w:szCs w:val="22"/>
        </w:rPr>
      </w:pPr>
      <w:r>
        <w:rPr>
          <w:rFonts w:ascii="Verdana" w:hAnsi="Verdana"/>
          <w:b/>
          <w:sz w:val="22"/>
          <w:szCs w:val="22"/>
        </w:rPr>
        <w:tab/>
      </w:r>
      <w:r w:rsidR="00B7221B" w:rsidRPr="00416C01">
        <w:rPr>
          <w:rFonts w:ascii="Verdana" w:hAnsi="Verdana"/>
          <w:b/>
          <w:sz w:val="22"/>
          <w:szCs w:val="22"/>
        </w:rPr>
        <w:t>Matter</w:t>
      </w:r>
      <w:r w:rsidR="00B7221B" w:rsidRPr="00610E2A">
        <w:rPr>
          <w:rFonts w:ascii="Verdana" w:hAnsi="Verdana"/>
          <w:sz w:val="22"/>
          <w:szCs w:val="22"/>
        </w:rPr>
        <w:t>:  Unleavened Bread and Wine</w:t>
      </w:r>
    </w:p>
    <w:p w:rsidR="00B7221B" w:rsidRPr="00610E2A" w:rsidRDefault="00B7221B" w:rsidP="00416C01">
      <w:pPr>
        <w:tabs>
          <w:tab w:val="left" w:pos="1260"/>
        </w:tabs>
        <w:rPr>
          <w:rFonts w:ascii="Verdana" w:hAnsi="Verdana"/>
          <w:sz w:val="22"/>
          <w:szCs w:val="22"/>
        </w:rPr>
      </w:pPr>
    </w:p>
    <w:p w:rsidR="00B7221B" w:rsidRPr="00610E2A" w:rsidRDefault="00416C01" w:rsidP="00416C01">
      <w:pPr>
        <w:tabs>
          <w:tab w:val="left" w:pos="1260"/>
        </w:tabs>
        <w:ind w:left="2160" w:hanging="2160"/>
        <w:rPr>
          <w:rFonts w:ascii="Verdana" w:hAnsi="Verdana"/>
          <w:sz w:val="22"/>
          <w:szCs w:val="22"/>
        </w:rPr>
      </w:pPr>
      <w:r>
        <w:rPr>
          <w:rFonts w:ascii="Verdana" w:hAnsi="Verdana"/>
          <w:b/>
          <w:sz w:val="22"/>
          <w:szCs w:val="22"/>
        </w:rPr>
        <w:tab/>
      </w:r>
      <w:r w:rsidR="00B7221B" w:rsidRPr="00416C01">
        <w:rPr>
          <w:rFonts w:ascii="Verdana" w:hAnsi="Verdana"/>
          <w:b/>
          <w:sz w:val="22"/>
          <w:szCs w:val="22"/>
        </w:rPr>
        <w:t>Form</w:t>
      </w:r>
      <w:r w:rsidR="00B7221B" w:rsidRPr="00610E2A">
        <w:rPr>
          <w:rFonts w:ascii="Verdana" w:hAnsi="Verdana"/>
          <w:sz w:val="22"/>
          <w:szCs w:val="22"/>
        </w:rPr>
        <w:t>:  “</w:t>
      </w:r>
      <w:r w:rsidR="00B7221B" w:rsidRPr="000A62E6">
        <w:rPr>
          <w:rFonts w:ascii="Verdana" w:hAnsi="Verdana"/>
          <w:i/>
          <w:sz w:val="22"/>
          <w:szCs w:val="22"/>
        </w:rPr>
        <w:t>Takes this all of you and eat it.  This is my Body which will be given up for you.”  And “Take this all of you and drink from it.  This is the cup of my Blood, the Blood of the new and everlasting covenant.  It will be shed for you and for all so that sins may be forgiven.  Do this in memory of me.</w:t>
      </w:r>
      <w:r w:rsidR="00B7221B" w:rsidRPr="00610E2A">
        <w:rPr>
          <w:rFonts w:ascii="Verdana" w:hAnsi="Verdana"/>
          <w:sz w:val="22"/>
          <w:szCs w:val="22"/>
        </w:rPr>
        <w:t>” (</w:t>
      </w:r>
      <w:r w:rsidR="00B7221B" w:rsidRPr="005C67AF">
        <w:rPr>
          <w:rFonts w:ascii="Verdana" w:hAnsi="Verdana"/>
          <w:b/>
          <w:sz w:val="22"/>
          <w:szCs w:val="22"/>
        </w:rPr>
        <w:t>Words of Consecration at the Mass</w:t>
      </w:r>
      <w:r w:rsidR="00B7221B" w:rsidRPr="00610E2A">
        <w:rPr>
          <w:rFonts w:ascii="Verdana" w:hAnsi="Verdana"/>
          <w:sz w:val="22"/>
          <w:szCs w:val="22"/>
        </w:rPr>
        <w:t>)</w:t>
      </w:r>
    </w:p>
    <w:p w:rsidR="00416C01" w:rsidRDefault="00416C01" w:rsidP="00416C01">
      <w:pPr>
        <w:rPr>
          <w:rFonts w:ascii="Verdana" w:hAnsi="Verdana"/>
          <w:sz w:val="22"/>
          <w:szCs w:val="22"/>
        </w:rPr>
      </w:pPr>
    </w:p>
    <w:p w:rsidR="00B7221B" w:rsidRPr="00610E2A" w:rsidRDefault="00B7221B" w:rsidP="00416C01">
      <w:pPr>
        <w:rPr>
          <w:rFonts w:ascii="Verdana" w:hAnsi="Verdana"/>
          <w:sz w:val="22"/>
          <w:szCs w:val="22"/>
        </w:rPr>
      </w:pPr>
      <w:r w:rsidRPr="00610E2A">
        <w:rPr>
          <w:rFonts w:ascii="Verdana" w:hAnsi="Verdana"/>
          <w:sz w:val="22"/>
          <w:szCs w:val="22"/>
        </w:rPr>
        <w:t>Basis in Scripture:</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During the meal, Jesus took the bread, blessed it, broke it, and gave it to His disciples.  “Take this and eat it,” He said, “this is my body.”  Then He took a cup, gave thanks, and gave it to them.  “All of you must drink from it,” He said, “for this is my blood, the blood of the covenant, to be poured out in behalf of many for the forgiveness of sins.” (Matthew 26:26-7)</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“I received from the Lord what I handed on to you, namely, that the Lord Jesus on the night in which He was betrayed took bread, and after He had given thanks, broke it and said, “This is my body, which is for you.  Do this in remembrance of me.”  In the same way, after the supper, He took the cup, saying, “This cup is the new covenant in my blood.  Do this, whenever you drink it, in remembrance of me:  Every time, then, you eat this bread and drink this </w:t>
      </w:r>
      <w:proofErr w:type="gramStart"/>
      <w:r w:rsidRPr="00610E2A">
        <w:rPr>
          <w:rFonts w:ascii="Verdana" w:hAnsi="Verdana"/>
          <w:sz w:val="22"/>
          <w:szCs w:val="22"/>
        </w:rPr>
        <w:t>cup,</w:t>
      </w:r>
      <w:proofErr w:type="gramEnd"/>
      <w:r w:rsidRPr="00610E2A">
        <w:rPr>
          <w:rFonts w:ascii="Verdana" w:hAnsi="Verdana"/>
          <w:sz w:val="22"/>
          <w:szCs w:val="22"/>
        </w:rPr>
        <w:t xml:space="preserve"> you proclaim the death of the Lord until He comes!  This means that whoever eats the bread or drinks the cup of the Lord unworthily sins against the body and blood of the Lord.  A man shall examine himself first; only then should he eat the bread and drink of the cup.  He who eats and drinks without recognizing the body eats and drinks a judgment on himself.”  (I Corinthians 11:23-29)</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lastRenderedPageBreak/>
        <w:t>The Holy Eucharist is the sacrament and the sacrifice in which Jesus Christ under the appearances of bread and wine is contained, offered, and received.  It is the constant, infallible teaching of the Church that in the Holy Eucharist, the body and blood, soul and divinity of Jesus Christ are contained under the appearances of bread and wine.</w:t>
      </w:r>
      <w:r w:rsidR="004D0090">
        <w:rPr>
          <w:rFonts w:ascii="Verdana" w:hAnsi="Verdana"/>
          <w:sz w:val="22"/>
          <w:szCs w:val="22"/>
        </w:rPr>
        <w:t xml:space="preserve">  </w:t>
      </w:r>
      <w:r w:rsidRPr="00610E2A">
        <w:rPr>
          <w:rFonts w:ascii="Verdana" w:hAnsi="Verdana"/>
          <w:sz w:val="22"/>
          <w:szCs w:val="22"/>
        </w:rPr>
        <w:t xml:space="preserve">Jesus gave the power to change bread and wine into His body and blood to the Apostles at the </w:t>
      </w:r>
      <w:r w:rsidRPr="00260FBE">
        <w:rPr>
          <w:rFonts w:ascii="Verdana" w:hAnsi="Verdana"/>
          <w:b/>
          <w:sz w:val="22"/>
          <w:szCs w:val="22"/>
        </w:rPr>
        <w:t>Last Supper</w:t>
      </w:r>
      <w:r w:rsidR="00260FBE">
        <w:rPr>
          <w:rFonts w:ascii="Verdana" w:hAnsi="Verdana"/>
          <w:b/>
          <w:sz w:val="22"/>
          <w:szCs w:val="22"/>
        </w:rPr>
        <w:t xml:space="preserve"> </w:t>
      </w:r>
      <w:r w:rsidR="00260FBE">
        <w:rPr>
          <w:rFonts w:ascii="Verdana" w:hAnsi="Verdana"/>
          <w:sz w:val="22"/>
          <w:szCs w:val="22"/>
        </w:rPr>
        <w:t xml:space="preserve">on </w:t>
      </w:r>
      <w:r w:rsidR="00260FBE" w:rsidRPr="00260FBE">
        <w:rPr>
          <w:rFonts w:ascii="Verdana" w:hAnsi="Verdana"/>
          <w:b/>
          <w:sz w:val="22"/>
          <w:szCs w:val="22"/>
        </w:rPr>
        <w:t>Holy Thursday</w:t>
      </w:r>
      <w:r w:rsidRPr="00610E2A">
        <w:rPr>
          <w:rFonts w:ascii="Verdana" w:hAnsi="Verdana"/>
          <w:sz w:val="22"/>
          <w:szCs w:val="22"/>
        </w:rPr>
        <w:t xml:space="preserve">.  </w:t>
      </w:r>
      <w:r w:rsidR="00260FBE">
        <w:rPr>
          <w:rFonts w:ascii="Verdana" w:hAnsi="Verdana"/>
          <w:sz w:val="22"/>
          <w:szCs w:val="22"/>
        </w:rPr>
        <w:t>This power is passed on to all</w:t>
      </w:r>
      <w:r w:rsidRPr="00610E2A">
        <w:rPr>
          <w:rFonts w:ascii="Verdana" w:hAnsi="Verdana"/>
          <w:sz w:val="22"/>
          <w:szCs w:val="22"/>
        </w:rPr>
        <w:t xml:space="preserve"> priests </w:t>
      </w:r>
      <w:r w:rsidR="00260FBE">
        <w:rPr>
          <w:rFonts w:ascii="Verdana" w:hAnsi="Verdana"/>
          <w:sz w:val="22"/>
          <w:szCs w:val="22"/>
        </w:rPr>
        <w:t>through</w:t>
      </w:r>
      <w:r w:rsidRPr="00610E2A">
        <w:rPr>
          <w:rFonts w:ascii="Verdana" w:hAnsi="Verdana"/>
          <w:sz w:val="22"/>
          <w:szCs w:val="22"/>
        </w:rPr>
        <w:t xml:space="preserve"> the sacrament of Holy Orders.</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FF0D66">
        <w:rPr>
          <w:rFonts w:ascii="Verdana" w:hAnsi="Verdana"/>
          <w:b/>
          <w:sz w:val="22"/>
          <w:szCs w:val="22"/>
        </w:rPr>
        <w:t>By the will of the Father, through the power of the Holy Spirit, and the priesthood of Christ entrusted to priests, at the words of the consecration in the Mass, the actual bread and wine are changed into the Body, Blood, Soul, and Divinity of Jesus.</w:t>
      </w:r>
      <w:r w:rsidRPr="00610E2A">
        <w:rPr>
          <w:rFonts w:ascii="Verdana" w:hAnsi="Verdana"/>
          <w:sz w:val="22"/>
          <w:szCs w:val="22"/>
        </w:rPr>
        <w:t xml:space="preserve">  We call t</w:t>
      </w:r>
      <w:r w:rsidR="000B53B6">
        <w:rPr>
          <w:rFonts w:ascii="Verdana" w:hAnsi="Verdana"/>
          <w:sz w:val="22"/>
          <w:szCs w:val="22"/>
        </w:rPr>
        <w:t xml:space="preserve">his change transubstantiation.  </w:t>
      </w:r>
      <w:r w:rsidRPr="00610E2A">
        <w:rPr>
          <w:rFonts w:ascii="Verdana" w:hAnsi="Verdana"/>
          <w:sz w:val="22"/>
          <w:szCs w:val="22"/>
        </w:rPr>
        <w:t xml:space="preserve">Only in appearance </w:t>
      </w:r>
      <w:r w:rsidR="000B53B6">
        <w:rPr>
          <w:rFonts w:ascii="Verdana" w:hAnsi="Verdana"/>
          <w:sz w:val="22"/>
          <w:szCs w:val="22"/>
        </w:rPr>
        <w:t>(</w:t>
      </w:r>
      <w:r w:rsidR="000B53B6" w:rsidRPr="00610E2A">
        <w:rPr>
          <w:rFonts w:ascii="Verdana" w:hAnsi="Verdana"/>
          <w:sz w:val="22"/>
          <w:szCs w:val="22"/>
        </w:rPr>
        <w:t>color, size, sha</w:t>
      </w:r>
      <w:r w:rsidR="000B53B6">
        <w:rPr>
          <w:rFonts w:ascii="Verdana" w:hAnsi="Verdana"/>
          <w:sz w:val="22"/>
          <w:szCs w:val="22"/>
        </w:rPr>
        <w:t xml:space="preserve">pe, taste, smell, etc.) </w:t>
      </w:r>
      <w:r w:rsidRPr="00610E2A">
        <w:rPr>
          <w:rFonts w:ascii="Verdana" w:hAnsi="Verdana"/>
          <w:sz w:val="22"/>
          <w:szCs w:val="22"/>
        </w:rPr>
        <w:t xml:space="preserve">does the bread and wine remain; however, the bread and wine themselves have been changed into the Body and Blood of Jesus.  We call this process or change, </w:t>
      </w:r>
      <w:r w:rsidRPr="00FF0D66">
        <w:rPr>
          <w:rFonts w:ascii="Verdana" w:hAnsi="Verdana"/>
          <w:b/>
          <w:sz w:val="22"/>
          <w:szCs w:val="22"/>
        </w:rPr>
        <w:t>transubstantiation</w:t>
      </w:r>
      <w:r w:rsidRPr="00610E2A">
        <w:rPr>
          <w:rFonts w:ascii="Verdana" w:hAnsi="Verdana"/>
          <w:sz w:val="22"/>
          <w:szCs w:val="22"/>
        </w:rPr>
        <w:t>; meaning change of substance</w:t>
      </w:r>
      <w:r w:rsidR="00FF0D66">
        <w:rPr>
          <w:rFonts w:ascii="Verdana" w:hAnsi="Verdana"/>
          <w:sz w:val="22"/>
          <w:szCs w:val="22"/>
        </w:rPr>
        <w:t xml:space="preserve">; </w:t>
      </w:r>
      <w:r w:rsidRPr="00610E2A">
        <w:rPr>
          <w:rFonts w:ascii="Verdana" w:hAnsi="Verdana"/>
          <w:sz w:val="22"/>
          <w:szCs w:val="22"/>
        </w:rPr>
        <w:t xml:space="preserve">while the taste, smell, shape, color remain the same, the “what it is” </w:t>
      </w:r>
      <w:r w:rsidR="000B53B6">
        <w:rPr>
          <w:rFonts w:ascii="Verdana" w:hAnsi="Verdana"/>
          <w:sz w:val="22"/>
          <w:szCs w:val="22"/>
        </w:rPr>
        <w:t xml:space="preserve">or essence </w:t>
      </w:r>
      <w:r w:rsidRPr="00610E2A">
        <w:rPr>
          <w:rFonts w:ascii="Verdana" w:hAnsi="Verdana"/>
          <w:sz w:val="22"/>
          <w:szCs w:val="22"/>
        </w:rPr>
        <w:t>has changed.  At Holy Communion, we do not receive bread or wine, but the Body and Blood of Christ.</w:t>
      </w:r>
    </w:p>
    <w:p w:rsidR="00B7221B" w:rsidRPr="00610E2A" w:rsidRDefault="00793EC5" w:rsidP="00F905A6">
      <w:pPr>
        <w:rPr>
          <w:rFonts w:ascii="Verdana" w:hAnsi="Verdana"/>
          <w:sz w:val="22"/>
          <w:szCs w:val="22"/>
        </w:rPr>
      </w:pPr>
      <w:r>
        <w:rPr>
          <w:rFonts w:ascii="Verdana" w:hAnsi="Verdana"/>
          <w:sz w:val="22"/>
          <w:szCs w:val="22"/>
        </w:rPr>
        <w:t xml:space="preserve">The Holy Eucharist is the Body, Blood, Soul, and Divinity of Jesus; therefore, the Holy Eucharist is the </w:t>
      </w:r>
      <w:r w:rsidRPr="00793EC5">
        <w:rPr>
          <w:rFonts w:ascii="Verdana" w:hAnsi="Verdana"/>
          <w:b/>
          <w:sz w:val="22"/>
          <w:szCs w:val="22"/>
        </w:rPr>
        <w:t>real presence</w:t>
      </w:r>
      <w:r>
        <w:rPr>
          <w:rFonts w:ascii="Verdana" w:hAnsi="Verdana"/>
          <w:sz w:val="22"/>
          <w:szCs w:val="22"/>
        </w:rPr>
        <w:t xml:space="preserve"> of Jesus.</w:t>
      </w:r>
      <w:r w:rsidR="00B7221B" w:rsidRPr="00610E2A">
        <w:rPr>
          <w:rFonts w:ascii="Verdana" w:hAnsi="Verdana"/>
          <w:sz w:val="22"/>
          <w:szCs w:val="22"/>
        </w:rPr>
        <w:t xml:space="preserve">  Keep in mind that when a person receives Holy Communion, whether he receives only the Sacred Host, or the Sacred Host and the Precious Blood, or only the Precious Blood, he receives fully the whole presence of Christ and the fullness of grace in the sacrament.</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We adore the Holy Eucharist because Jesus is truly present and Jesus is truly God.  That is why we genuflect whenever we pass in front of the </w:t>
      </w:r>
      <w:r w:rsidRPr="00832C5E">
        <w:rPr>
          <w:rFonts w:ascii="Verdana" w:hAnsi="Verdana"/>
          <w:b/>
          <w:sz w:val="22"/>
          <w:szCs w:val="22"/>
        </w:rPr>
        <w:t>tabernacle</w:t>
      </w:r>
      <w:r w:rsidRPr="00610E2A">
        <w:rPr>
          <w:rFonts w:ascii="Verdana" w:hAnsi="Verdana"/>
          <w:sz w:val="22"/>
          <w:szCs w:val="22"/>
        </w:rPr>
        <w:t>.  It is an act of adoration of God.</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To receive Holy Communion, we should prepare ourselves properly.  First, the Church decrees that we should fast from food and drink (other than water and medicine) one hour before </w:t>
      </w:r>
      <w:smartTag w:uri="urn:schemas-microsoft-com:office:smarttags" w:element="State">
        <w:smartTag w:uri="urn:schemas-microsoft-com:office:smarttags" w:element="place">
          <w:r w:rsidRPr="00610E2A">
            <w:rPr>
              <w:rFonts w:ascii="Verdana" w:hAnsi="Verdana"/>
              <w:sz w:val="22"/>
              <w:szCs w:val="22"/>
            </w:rPr>
            <w:t>Mass.</w:t>
          </w:r>
        </w:smartTag>
      </w:smartTag>
      <w:r w:rsidRPr="00610E2A">
        <w:rPr>
          <w:rFonts w:ascii="Verdana" w:hAnsi="Verdana"/>
          <w:sz w:val="22"/>
          <w:szCs w:val="22"/>
        </w:rPr>
        <w:t xml:space="preserve">  We should also prepare ourselves spiritually, recalling the goodness of Jesus and our love for Him.  After we receive Holy Communion, we should take time to pray silently, thanking Jesus for Himself.  To receive Holy Communion, we must be free of mortal sin; to receive Holy Communion with mortal sin is a sacrilege.</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Through Holy Communion, Jesus gives us:</w:t>
      </w:r>
    </w:p>
    <w:p w:rsidR="00B7221B" w:rsidRPr="00610E2A" w:rsidRDefault="00B7221B" w:rsidP="00F905A6">
      <w:pPr>
        <w:rPr>
          <w:rFonts w:ascii="Verdana" w:hAnsi="Verdana"/>
          <w:sz w:val="22"/>
          <w:szCs w:val="22"/>
        </w:rPr>
      </w:pPr>
    </w:p>
    <w:p w:rsidR="00B7221B" w:rsidRPr="00610E2A" w:rsidRDefault="003522E4" w:rsidP="00F60D38">
      <w:pPr>
        <w:numPr>
          <w:ilvl w:val="0"/>
          <w:numId w:val="25"/>
        </w:numPr>
        <w:ind w:left="720" w:hanging="360"/>
        <w:rPr>
          <w:rFonts w:ascii="Verdana" w:hAnsi="Verdana"/>
          <w:sz w:val="22"/>
          <w:szCs w:val="22"/>
        </w:rPr>
      </w:pPr>
      <w:r>
        <w:rPr>
          <w:rFonts w:ascii="Verdana" w:hAnsi="Verdana"/>
          <w:sz w:val="22"/>
          <w:szCs w:val="22"/>
        </w:rPr>
        <w:t>A</w:t>
      </w:r>
      <w:r w:rsidR="00B7221B" w:rsidRPr="00610E2A">
        <w:rPr>
          <w:rFonts w:ascii="Verdana" w:hAnsi="Verdana"/>
          <w:sz w:val="22"/>
          <w:szCs w:val="22"/>
        </w:rPr>
        <w:t xml:space="preserve">n increase in the divine life of sanctifying grace, and </w:t>
      </w:r>
      <w:r w:rsidR="00F60D38">
        <w:rPr>
          <w:rFonts w:ascii="Verdana" w:hAnsi="Verdana"/>
          <w:sz w:val="22"/>
          <w:szCs w:val="22"/>
        </w:rPr>
        <w:t>thereby a deeper union with God</w:t>
      </w:r>
    </w:p>
    <w:p w:rsidR="00B7221B" w:rsidRPr="00610E2A" w:rsidRDefault="003522E4" w:rsidP="00F60D38">
      <w:pPr>
        <w:numPr>
          <w:ilvl w:val="0"/>
          <w:numId w:val="25"/>
        </w:numPr>
        <w:ind w:left="720" w:hanging="360"/>
        <w:rPr>
          <w:rFonts w:ascii="Verdana" w:hAnsi="Verdana"/>
          <w:sz w:val="22"/>
          <w:szCs w:val="22"/>
        </w:rPr>
      </w:pPr>
      <w:r>
        <w:rPr>
          <w:rFonts w:ascii="Verdana" w:hAnsi="Verdana"/>
          <w:sz w:val="22"/>
          <w:szCs w:val="22"/>
        </w:rPr>
        <w:t>A</w:t>
      </w:r>
      <w:r w:rsidR="00B7221B" w:rsidRPr="00610E2A">
        <w:rPr>
          <w:rFonts w:ascii="Verdana" w:hAnsi="Verdana"/>
          <w:sz w:val="22"/>
          <w:szCs w:val="22"/>
        </w:rPr>
        <w:t>n incre</w:t>
      </w:r>
      <w:r w:rsidR="00F60D38">
        <w:rPr>
          <w:rFonts w:ascii="Verdana" w:hAnsi="Verdana"/>
          <w:sz w:val="22"/>
          <w:szCs w:val="22"/>
        </w:rPr>
        <w:t>ase in faith, hope, and charity</w:t>
      </w:r>
    </w:p>
    <w:p w:rsidR="00B7221B" w:rsidRPr="00610E2A" w:rsidRDefault="003522E4" w:rsidP="00F60D38">
      <w:pPr>
        <w:numPr>
          <w:ilvl w:val="0"/>
          <w:numId w:val="25"/>
        </w:numPr>
        <w:ind w:left="720" w:hanging="360"/>
        <w:rPr>
          <w:rFonts w:ascii="Verdana" w:hAnsi="Verdana"/>
          <w:sz w:val="22"/>
          <w:szCs w:val="22"/>
        </w:rPr>
      </w:pPr>
      <w:r>
        <w:rPr>
          <w:rFonts w:ascii="Verdana" w:hAnsi="Verdana"/>
          <w:sz w:val="22"/>
          <w:szCs w:val="22"/>
        </w:rPr>
        <w:t>A</w:t>
      </w:r>
      <w:r w:rsidR="00B7221B" w:rsidRPr="00610E2A">
        <w:rPr>
          <w:rFonts w:ascii="Verdana" w:hAnsi="Verdana"/>
          <w:sz w:val="22"/>
          <w:szCs w:val="22"/>
        </w:rPr>
        <w:t xml:space="preserve"> closer union with Himself and </w:t>
      </w:r>
      <w:r w:rsidR="00F60D38">
        <w:rPr>
          <w:rFonts w:ascii="Verdana" w:hAnsi="Verdana"/>
          <w:sz w:val="22"/>
          <w:szCs w:val="22"/>
        </w:rPr>
        <w:t>with every member of the Church</w:t>
      </w:r>
    </w:p>
    <w:p w:rsidR="00B7221B" w:rsidRPr="00610E2A" w:rsidRDefault="003522E4" w:rsidP="00F60D38">
      <w:pPr>
        <w:numPr>
          <w:ilvl w:val="0"/>
          <w:numId w:val="25"/>
        </w:numPr>
        <w:ind w:left="720" w:hanging="360"/>
        <w:rPr>
          <w:rFonts w:ascii="Verdana" w:hAnsi="Verdana"/>
          <w:sz w:val="22"/>
          <w:szCs w:val="22"/>
        </w:rPr>
      </w:pPr>
      <w:r>
        <w:rPr>
          <w:rFonts w:ascii="Verdana" w:hAnsi="Verdana"/>
          <w:sz w:val="22"/>
          <w:szCs w:val="22"/>
        </w:rPr>
        <w:t>A</w:t>
      </w:r>
      <w:r w:rsidR="00B7221B" w:rsidRPr="00610E2A">
        <w:rPr>
          <w:rFonts w:ascii="Verdana" w:hAnsi="Verdana"/>
          <w:sz w:val="22"/>
          <w:szCs w:val="22"/>
        </w:rPr>
        <w:t xml:space="preserve"> pledge of resurrection and our future </w:t>
      </w:r>
      <w:r w:rsidR="00F60D38">
        <w:rPr>
          <w:rFonts w:ascii="Verdana" w:hAnsi="Verdana"/>
          <w:sz w:val="22"/>
          <w:szCs w:val="22"/>
        </w:rPr>
        <w:t>glory united with Him in Heaven</w:t>
      </w:r>
    </w:p>
    <w:p w:rsidR="00B7221B" w:rsidRPr="00610E2A" w:rsidRDefault="003522E4" w:rsidP="00F60D38">
      <w:pPr>
        <w:numPr>
          <w:ilvl w:val="0"/>
          <w:numId w:val="25"/>
        </w:numPr>
        <w:ind w:left="720" w:hanging="360"/>
        <w:rPr>
          <w:rFonts w:ascii="Verdana" w:hAnsi="Verdana"/>
          <w:sz w:val="22"/>
          <w:szCs w:val="22"/>
        </w:rPr>
      </w:pPr>
      <w:r>
        <w:rPr>
          <w:rFonts w:ascii="Verdana" w:hAnsi="Verdana"/>
          <w:sz w:val="22"/>
          <w:szCs w:val="22"/>
        </w:rPr>
        <w:t>T</w:t>
      </w:r>
      <w:r w:rsidR="00B7221B" w:rsidRPr="00610E2A">
        <w:rPr>
          <w:rFonts w:ascii="Verdana" w:hAnsi="Verdana"/>
          <w:sz w:val="22"/>
          <w:szCs w:val="22"/>
        </w:rPr>
        <w:t>he forgiveness of our daily faults (venial sin) and t</w:t>
      </w:r>
      <w:r w:rsidR="00F60D38">
        <w:rPr>
          <w:rFonts w:ascii="Verdana" w:hAnsi="Verdana"/>
          <w:sz w:val="22"/>
          <w:szCs w:val="22"/>
        </w:rPr>
        <w:t>he grace to overcome temptation</w:t>
      </w:r>
      <w:r w:rsidR="00B7221B" w:rsidRPr="00610E2A">
        <w:rPr>
          <w:rFonts w:ascii="Verdana" w:hAnsi="Verdana"/>
          <w:sz w:val="22"/>
          <w:szCs w:val="22"/>
        </w:rPr>
        <w:t xml:space="preserve"> </w:t>
      </w:r>
    </w:p>
    <w:p w:rsidR="00B7221B" w:rsidRPr="00610E2A" w:rsidRDefault="003522E4" w:rsidP="00F60D38">
      <w:pPr>
        <w:numPr>
          <w:ilvl w:val="0"/>
          <w:numId w:val="25"/>
        </w:numPr>
        <w:ind w:left="720" w:hanging="360"/>
        <w:rPr>
          <w:rFonts w:ascii="Verdana" w:hAnsi="Verdana"/>
          <w:sz w:val="22"/>
          <w:szCs w:val="22"/>
        </w:rPr>
      </w:pPr>
      <w:r>
        <w:rPr>
          <w:rFonts w:ascii="Verdana" w:hAnsi="Verdana"/>
          <w:sz w:val="22"/>
          <w:szCs w:val="22"/>
        </w:rPr>
        <w:t>T</w:t>
      </w:r>
      <w:r w:rsidR="00B7221B" w:rsidRPr="00610E2A">
        <w:rPr>
          <w:rFonts w:ascii="Verdana" w:hAnsi="Verdana"/>
          <w:sz w:val="22"/>
          <w:szCs w:val="22"/>
        </w:rPr>
        <w:t>he promise of actual graces to h</w:t>
      </w:r>
      <w:r w:rsidR="00F60D38">
        <w:rPr>
          <w:rFonts w:ascii="Verdana" w:hAnsi="Verdana"/>
          <w:sz w:val="22"/>
          <w:szCs w:val="22"/>
        </w:rPr>
        <w:t>elp us love God and others more</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Mass is both a </w:t>
      </w:r>
      <w:r w:rsidRPr="00B65CB4">
        <w:rPr>
          <w:rFonts w:ascii="Verdana" w:hAnsi="Verdana"/>
          <w:b/>
          <w:sz w:val="22"/>
          <w:szCs w:val="22"/>
        </w:rPr>
        <w:t>sacrifice</w:t>
      </w:r>
      <w:r w:rsidRPr="00610E2A">
        <w:rPr>
          <w:rFonts w:ascii="Verdana" w:hAnsi="Verdana"/>
          <w:sz w:val="22"/>
          <w:szCs w:val="22"/>
        </w:rPr>
        <w:t xml:space="preserve"> and a </w:t>
      </w:r>
      <w:r w:rsidRPr="00B65CB4">
        <w:rPr>
          <w:rFonts w:ascii="Verdana" w:hAnsi="Verdana"/>
          <w:b/>
          <w:sz w:val="22"/>
          <w:szCs w:val="22"/>
        </w:rPr>
        <w:t>meal</w:t>
      </w:r>
      <w:r w:rsidRPr="00610E2A">
        <w:rPr>
          <w:rFonts w:ascii="Verdana" w:hAnsi="Verdana"/>
          <w:sz w:val="22"/>
          <w:szCs w:val="22"/>
        </w:rPr>
        <w:t>:</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At the Mass, we re-present the passion, death and resurrection of Jesus on the cross.  This does not mean that Jesus actually dies again, but we participate in a living reality, the one true sacrifice of Jesus.  The Mass continues to participate in the Sacrifice of Jesus on the cross.  While each Mass is a new sacrifice offered, by divine power, it participates in the one and the same sacrifice of Jesus.</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The Mass is also a meal, whereby we are nourished with Christ's Body and Blood.  The Jewish people believed that sharing a meal with someone meant they were bonded in a special way to each other; sharing a meal was sharing one's life with another.  In the same way, the Holy Eucharist bonds us together as a Church, each sharing in Christ's life.</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Mass has a specific structure, which we call the </w:t>
      </w:r>
      <w:r w:rsidRPr="00B65CB4">
        <w:rPr>
          <w:rFonts w:ascii="Verdana" w:hAnsi="Verdana"/>
          <w:b/>
          <w:sz w:val="22"/>
          <w:szCs w:val="22"/>
        </w:rPr>
        <w:t xml:space="preserve">Order of the </w:t>
      </w:r>
      <w:smartTag w:uri="urn:schemas-microsoft-com:office:smarttags" w:element="State">
        <w:smartTag w:uri="urn:schemas-microsoft-com:office:smarttags" w:element="place">
          <w:r w:rsidRPr="00B65CB4">
            <w:rPr>
              <w:rFonts w:ascii="Verdana" w:hAnsi="Verdana"/>
              <w:b/>
              <w:sz w:val="22"/>
              <w:szCs w:val="22"/>
            </w:rPr>
            <w:t>Mass</w:t>
          </w:r>
          <w:r w:rsidRPr="00610E2A">
            <w:rPr>
              <w:rFonts w:ascii="Verdana" w:hAnsi="Verdana"/>
              <w:sz w:val="22"/>
              <w:szCs w:val="22"/>
            </w:rPr>
            <w:t>.</w:t>
          </w:r>
        </w:smartTag>
      </w:smartTag>
      <w:r w:rsidRPr="00610E2A">
        <w:rPr>
          <w:rFonts w:ascii="Verdana" w:hAnsi="Verdana"/>
          <w:sz w:val="22"/>
          <w:szCs w:val="22"/>
        </w:rPr>
        <w:t xml:space="preserve">  The order is basically the same since the earliest times of the Church.  The Order of the Mass has four major parts:</w:t>
      </w:r>
    </w:p>
    <w:p w:rsidR="00B7221B" w:rsidRPr="00610E2A" w:rsidRDefault="00B7221B" w:rsidP="00F905A6">
      <w:pPr>
        <w:rPr>
          <w:rFonts w:ascii="Verdana" w:hAnsi="Verdana"/>
          <w:sz w:val="22"/>
          <w:szCs w:val="22"/>
        </w:rPr>
      </w:pPr>
    </w:p>
    <w:p w:rsidR="00B7221B" w:rsidRPr="0005582D" w:rsidRDefault="0005582D" w:rsidP="00F905A6">
      <w:pPr>
        <w:rPr>
          <w:rFonts w:ascii="Verdana" w:hAnsi="Verdana"/>
          <w:b/>
          <w:sz w:val="22"/>
          <w:szCs w:val="22"/>
        </w:rPr>
      </w:pPr>
      <w:r w:rsidRPr="0005582D">
        <w:rPr>
          <w:rFonts w:ascii="Verdana" w:hAnsi="Verdana"/>
          <w:b/>
          <w:sz w:val="22"/>
          <w:szCs w:val="22"/>
        </w:rPr>
        <w:t xml:space="preserve">I. </w:t>
      </w:r>
      <w:r w:rsidR="00B7221B" w:rsidRPr="0005582D">
        <w:rPr>
          <w:rFonts w:ascii="Verdana" w:hAnsi="Verdana"/>
          <w:b/>
          <w:sz w:val="22"/>
          <w:szCs w:val="22"/>
        </w:rPr>
        <w:t>Introductory Rites</w:t>
      </w:r>
    </w:p>
    <w:p w:rsidR="00B7221B" w:rsidRPr="00610E2A" w:rsidRDefault="00B7221B" w:rsidP="00F905A6">
      <w:pPr>
        <w:rPr>
          <w:rFonts w:ascii="Verdana" w:hAnsi="Verdana"/>
          <w:sz w:val="22"/>
          <w:szCs w:val="22"/>
        </w:rPr>
      </w:pPr>
    </w:p>
    <w:p w:rsidR="00B7221B" w:rsidRPr="00610E2A" w:rsidRDefault="00B7221B" w:rsidP="0005582D">
      <w:pPr>
        <w:ind w:left="540"/>
        <w:rPr>
          <w:rFonts w:ascii="Verdana" w:hAnsi="Verdana"/>
          <w:sz w:val="22"/>
          <w:szCs w:val="22"/>
        </w:rPr>
      </w:pPr>
      <w:r w:rsidRPr="00610E2A">
        <w:rPr>
          <w:rFonts w:ascii="Verdana" w:hAnsi="Verdana"/>
          <w:sz w:val="22"/>
          <w:szCs w:val="22"/>
        </w:rPr>
        <w:t>Greeting</w:t>
      </w:r>
    </w:p>
    <w:p w:rsidR="00B7221B" w:rsidRPr="00610E2A" w:rsidRDefault="00B7221B" w:rsidP="0005582D">
      <w:pPr>
        <w:ind w:left="540"/>
        <w:rPr>
          <w:rFonts w:ascii="Verdana" w:hAnsi="Verdana"/>
          <w:sz w:val="22"/>
          <w:szCs w:val="22"/>
        </w:rPr>
      </w:pPr>
      <w:r w:rsidRPr="00610E2A">
        <w:rPr>
          <w:rFonts w:ascii="Verdana" w:hAnsi="Verdana"/>
          <w:sz w:val="22"/>
          <w:szCs w:val="22"/>
        </w:rPr>
        <w:t>Penitential Rite (Confiteor and Kyrie)</w:t>
      </w:r>
    </w:p>
    <w:p w:rsidR="00B7221B" w:rsidRPr="00610E2A" w:rsidRDefault="00B7221B" w:rsidP="0005582D">
      <w:pPr>
        <w:ind w:left="540"/>
        <w:rPr>
          <w:rFonts w:ascii="Verdana" w:hAnsi="Verdana"/>
          <w:sz w:val="22"/>
          <w:szCs w:val="22"/>
        </w:rPr>
      </w:pPr>
      <w:r w:rsidRPr="00610E2A">
        <w:rPr>
          <w:rFonts w:ascii="Verdana" w:hAnsi="Verdana"/>
          <w:sz w:val="22"/>
          <w:szCs w:val="22"/>
        </w:rPr>
        <w:t>Gloria (omitted during Advent and Lent)</w:t>
      </w:r>
      <w:r w:rsidRPr="00610E2A">
        <w:rPr>
          <w:rFonts w:ascii="Verdana" w:hAnsi="Verdana"/>
          <w:sz w:val="22"/>
          <w:szCs w:val="22"/>
        </w:rPr>
        <w:tab/>
      </w:r>
    </w:p>
    <w:p w:rsidR="00B7221B" w:rsidRPr="00610E2A" w:rsidRDefault="00B7221B" w:rsidP="0005582D">
      <w:pPr>
        <w:ind w:left="540"/>
        <w:rPr>
          <w:rFonts w:ascii="Verdana" w:hAnsi="Verdana"/>
          <w:sz w:val="22"/>
          <w:szCs w:val="22"/>
        </w:rPr>
      </w:pPr>
      <w:r w:rsidRPr="00610E2A">
        <w:rPr>
          <w:rFonts w:ascii="Verdana" w:hAnsi="Verdana"/>
          <w:sz w:val="22"/>
          <w:szCs w:val="22"/>
        </w:rPr>
        <w:t>Opening Prayer</w:t>
      </w:r>
    </w:p>
    <w:p w:rsidR="0005582D" w:rsidRDefault="0005582D" w:rsidP="00F905A6">
      <w:pPr>
        <w:rPr>
          <w:rFonts w:ascii="Verdana" w:hAnsi="Verdana"/>
          <w:sz w:val="22"/>
          <w:szCs w:val="22"/>
        </w:rPr>
      </w:pPr>
    </w:p>
    <w:p w:rsidR="005D05E0" w:rsidRDefault="005D05E0" w:rsidP="00F905A6">
      <w:pPr>
        <w:rPr>
          <w:rFonts w:ascii="Verdana" w:hAnsi="Verdana"/>
          <w:b/>
          <w:sz w:val="22"/>
          <w:szCs w:val="22"/>
        </w:rPr>
      </w:pPr>
    </w:p>
    <w:p w:rsidR="00B7221B" w:rsidRPr="0005582D" w:rsidRDefault="00B7221B" w:rsidP="00F905A6">
      <w:pPr>
        <w:rPr>
          <w:rFonts w:ascii="Verdana" w:hAnsi="Verdana"/>
          <w:b/>
          <w:sz w:val="22"/>
          <w:szCs w:val="22"/>
        </w:rPr>
      </w:pPr>
      <w:r w:rsidRPr="0005582D">
        <w:rPr>
          <w:rFonts w:ascii="Verdana" w:hAnsi="Verdana"/>
          <w:b/>
          <w:sz w:val="22"/>
          <w:szCs w:val="22"/>
        </w:rPr>
        <w:t>II.</w:t>
      </w:r>
      <w:r w:rsidR="0005582D" w:rsidRPr="0005582D">
        <w:rPr>
          <w:rFonts w:ascii="Verdana" w:hAnsi="Verdana"/>
          <w:b/>
          <w:sz w:val="22"/>
          <w:szCs w:val="22"/>
        </w:rPr>
        <w:t xml:space="preserve"> </w:t>
      </w:r>
      <w:r w:rsidRPr="0005582D">
        <w:rPr>
          <w:rFonts w:ascii="Verdana" w:hAnsi="Verdana"/>
          <w:b/>
          <w:sz w:val="22"/>
          <w:szCs w:val="22"/>
        </w:rPr>
        <w:t>Liturgy of the Word</w:t>
      </w:r>
    </w:p>
    <w:p w:rsidR="00B7221B" w:rsidRPr="00610E2A" w:rsidRDefault="00B7221B" w:rsidP="00F905A6">
      <w:pPr>
        <w:rPr>
          <w:rFonts w:ascii="Verdana" w:hAnsi="Verdana"/>
          <w:sz w:val="22"/>
          <w:szCs w:val="22"/>
        </w:rPr>
      </w:pPr>
    </w:p>
    <w:p w:rsidR="00B7221B" w:rsidRPr="00610E2A" w:rsidRDefault="00B7221B" w:rsidP="0005582D">
      <w:pPr>
        <w:ind w:left="540"/>
        <w:rPr>
          <w:rFonts w:ascii="Verdana" w:hAnsi="Verdana"/>
          <w:sz w:val="22"/>
          <w:szCs w:val="22"/>
        </w:rPr>
      </w:pPr>
      <w:r w:rsidRPr="00610E2A">
        <w:rPr>
          <w:rFonts w:ascii="Verdana" w:hAnsi="Verdana"/>
          <w:sz w:val="22"/>
          <w:szCs w:val="22"/>
        </w:rPr>
        <w:t xml:space="preserve">First </w:t>
      </w:r>
      <w:smartTag w:uri="urn:schemas-microsoft-com:office:smarttags" w:element="City">
        <w:smartTag w:uri="urn:schemas-microsoft-com:office:smarttags" w:element="place">
          <w:r w:rsidRPr="00610E2A">
            <w:rPr>
              <w:rFonts w:ascii="Verdana" w:hAnsi="Verdana"/>
              <w:sz w:val="22"/>
              <w:szCs w:val="22"/>
            </w:rPr>
            <w:t>Reading</w:t>
          </w:r>
        </w:smartTag>
      </w:smartTag>
      <w:r w:rsidRPr="00610E2A">
        <w:rPr>
          <w:rFonts w:ascii="Verdana" w:hAnsi="Verdana"/>
          <w:sz w:val="22"/>
          <w:szCs w:val="22"/>
        </w:rPr>
        <w:t xml:space="preserve"> (Old Testament usually or Acts of the Apostles during Easter Season)</w:t>
      </w:r>
    </w:p>
    <w:p w:rsidR="00B7221B" w:rsidRPr="00610E2A" w:rsidRDefault="00B7221B" w:rsidP="0005582D">
      <w:pPr>
        <w:ind w:left="540"/>
        <w:rPr>
          <w:rFonts w:ascii="Verdana" w:hAnsi="Verdana"/>
          <w:sz w:val="22"/>
          <w:szCs w:val="22"/>
        </w:rPr>
      </w:pPr>
      <w:r w:rsidRPr="00610E2A">
        <w:rPr>
          <w:rFonts w:ascii="Verdana" w:hAnsi="Verdana"/>
          <w:sz w:val="22"/>
          <w:szCs w:val="22"/>
        </w:rPr>
        <w:t>Responsorial Psalm</w:t>
      </w:r>
    </w:p>
    <w:p w:rsidR="00B7221B" w:rsidRPr="00610E2A" w:rsidRDefault="00B7221B" w:rsidP="0005582D">
      <w:pPr>
        <w:ind w:left="540"/>
        <w:rPr>
          <w:rFonts w:ascii="Verdana" w:hAnsi="Verdana"/>
          <w:sz w:val="22"/>
          <w:szCs w:val="22"/>
        </w:rPr>
      </w:pPr>
      <w:r w:rsidRPr="00610E2A">
        <w:rPr>
          <w:rFonts w:ascii="Verdana" w:hAnsi="Verdana"/>
          <w:sz w:val="22"/>
          <w:szCs w:val="22"/>
        </w:rPr>
        <w:t xml:space="preserve">Second </w:t>
      </w:r>
      <w:smartTag w:uri="urn:schemas-microsoft-com:office:smarttags" w:element="City">
        <w:smartTag w:uri="urn:schemas-microsoft-com:office:smarttags" w:element="place">
          <w:r w:rsidRPr="00610E2A">
            <w:rPr>
              <w:rFonts w:ascii="Verdana" w:hAnsi="Verdana"/>
              <w:sz w:val="22"/>
              <w:szCs w:val="22"/>
            </w:rPr>
            <w:t>Reading</w:t>
          </w:r>
        </w:smartTag>
      </w:smartTag>
      <w:r w:rsidRPr="00610E2A">
        <w:rPr>
          <w:rFonts w:ascii="Verdana" w:hAnsi="Verdana"/>
          <w:sz w:val="22"/>
          <w:szCs w:val="22"/>
        </w:rPr>
        <w:t xml:space="preserve"> (</w:t>
      </w:r>
      <w:r w:rsidR="0005582D">
        <w:rPr>
          <w:rFonts w:ascii="Verdana" w:hAnsi="Verdana"/>
          <w:sz w:val="22"/>
          <w:szCs w:val="22"/>
        </w:rPr>
        <w:t>from one of</w:t>
      </w:r>
      <w:r w:rsidRPr="00610E2A">
        <w:rPr>
          <w:rFonts w:ascii="Verdana" w:hAnsi="Verdana"/>
          <w:sz w:val="22"/>
          <w:szCs w:val="22"/>
        </w:rPr>
        <w:t xml:space="preserve"> the Epistles)</w:t>
      </w:r>
    </w:p>
    <w:p w:rsidR="00B7221B" w:rsidRPr="00610E2A" w:rsidRDefault="00B7221B" w:rsidP="0005582D">
      <w:pPr>
        <w:ind w:left="540"/>
        <w:rPr>
          <w:rFonts w:ascii="Verdana" w:hAnsi="Verdana"/>
          <w:sz w:val="22"/>
          <w:szCs w:val="22"/>
        </w:rPr>
      </w:pPr>
      <w:r w:rsidRPr="00610E2A">
        <w:rPr>
          <w:rFonts w:ascii="Verdana" w:hAnsi="Verdana"/>
          <w:sz w:val="22"/>
          <w:szCs w:val="22"/>
        </w:rPr>
        <w:t>Alleluia or Gospel Acclamation during Lent</w:t>
      </w:r>
    </w:p>
    <w:p w:rsidR="00B7221B" w:rsidRPr="00610E2A" w:rsidRDefault="00B7221B" w:rsidP="0005582D">
      <w:pPr>
        <w:ind w:left="540"/>
        <w:rPr>
          <w:rFonts w:ascii="Verdana" w:hAnsi="Verdana"/>
          <w:sz w:val="22"/>
          <w:szCs w:val="22"/>
        </w:rPr>
      </w:pPr>
      <w:r w:rsidRPr="00610E2A">
        <w:rPr>
          <w:rFonts w:ascii="Verdana" w:hAnsi="Verdana"/>
          <w:sz w:val="22"/>
          <w:szCs w:val="22"/>
        </w:rPr>
        <w:t>Gospel</w:t>
      </w:r>
    </w:p>
    <w:p w:rsidR="00B7221B" w:rsidRPr="00610E2A" w:rsidRDefault="00B7221B" w:rsidP="0005582D">
      <w:pPr>
        <w:ind w:left="540"/>
        <w:rPr>
          <w:rFonts w:ascii="Verdana" w:hAnsi="Verdana"/>
          <w:sz w:val="22"/>
          <w:szCs w:val="22"/>
        </w:rPr>
      </w:pPr>
      <w:r w:rsidRPr="00610E2A">
        <w:rPr>
          <w:rFonts w:ascii="Verdana" w:hAnsi="Verdana"/>
          <w:sz w:val="22"/>
          <w:szCs w:val="22"/>
        </w:rPr>
        <w:t>Homily</w:t>
      </w:r>
    </w:p>
    <w:p w:rsidR="00B7221B" w:rsidRPr="00610E2A" w:rsidRDefault="00B7221B" w:rsidP="0005582D">
      <w:pPr>
        <w:ind w:left="540"/>
        <w:rPr>
          <w:rFonts w:ascii="Verdana" w:hAnsi="Verdana"/>
          <w:sz w:val="22"/>
          <w:szCs w:val="22"/>
        </w:rPr>
      </w:pPr>
      <w:r w:rsidRPr="00610E2A">
        <w:rPr>
          <w:rFonts w:ascii="Verdana" w:hAnsi="Verdana"/>
          <w:sz w:val="22"/>
          <w:szCs w:val="22"/>
        </w:rPr>
        <w:t>Profession of Faith (Creed)</w:t>
      </w:r>
    </w:p>
    <w:p w:rsidR="00B7221B" w:rsidRPr="00610E2A" w:rsidRDefault="00B7221B" w:rsidP="0005582D">
      <w:pPr>
        <w:ind w:left="540"/>
        <w:rPr>
          <w:rFonts w:ascii="Verdana" w:hAnsi="Verdana"/>
          <w:sz w:val="22"/>
          <w:szCs w:val="22"/>
        </w:rPr>
      </w:pPr>
      <w:r w:rsidRPr="00610E2A">
        <w:rPr>
          <w:rFonts w:ascii="Verdana" w:hAnsi="Verdana"/>
          <w:sz w:val="22"/>
          <w:szCs w:val="22"/>
        </w:rPr>
        <w:t>General Intercessions (Prayer of the Faithful)</w:t>
      </w:r>
    </w:p>
    <w:p w:rsidR="00B7221B" w:rsidRPr="00610E2A" w:rsidRDefault="00B7221B" w:rsidP="00F905A6">
      <w:pPr>
        <w:rPr>
          <w:rFonts w:ascii="Verdana" w:hAnsi="Verdana"/>
          <w:sz w:val="22"/>
          <w:szCs w:val="22"/>
        </w:rPr>
      </w:pPr>
    </w:p>
    <w:p w:rsidR="00B7221B" w:rsidRPr="0005582D" w:rsidRDefault="0005582D" w:rsidP="00F905A6">
      <w:pPr>
        <w:rPr>
          <w:rFonts w:ascii="Verdana" w:hAnsi="Verdana"/>
          <w:b/>
          <w:sz w:val="22"/>
          <w:szCs w:val="22"/>
        </w:rPr>
      </w:pPr>
      <w:r w:rsidRPr="0005582D">
        <w:rPr>
          <w:rFonts w:ascii="Verdana" w:hAnsi="Verdana"/>
          <w:b/>
          <w:sz w:val="22"/>
          <w:szCs w:val="22"/>
        </w:rPr>
        <w:t xml:space="preserve">III. </w:t>
      </w:r>
      <w:r w:rsidR="00B7221B" w:rsidRPr="0005582D">
        <w:rPr>
          <w:rFonts w:ascii="Verdana" w:hAnsi="Verdana"/>
          <w:b/>
          <w:sz w:val="22"/>
          <w:szCs w:val="22"/>
        </w:rPr>
        <w:t>Liturgy of the Eucharist</w:t>
      </w:r>
    </w:p>
    <w:p w:rsidR="00B7221B" w:rsidRPr="00610E2A" w:rsidRDefault="00B7221B" w:rsidP="00F905A6">
      <w:pPr>
        <w:rPr>
          <w:rFonts w:ascii="Verdana" w:hAnsi="Verdana"/>
          <w:sz w:val="22"/>
          <w:szCs w:val="22"/>
        </w:rPr>
      </w:pPr>
    </w:p>
    <w:p w:rsidR="00B7221B" w:rsidRPr="00610E2A" w:rsidRDefault="00B7221B" w:rsidP="0005582D">
      <w:pPr>
        <w:ind w:left="540"/>
        <w:rPr>
          <w:rFonts w:ascii="Verdana" w:hAnsi="Verdana"/>
          <w:sz w:val="22"/>
          <w:szCs w:val="22"/>
        </w:rPr>
      </w:pPr>
      <w:r w:rsidRPr="00610E2A">
        <w:rPr>
          <w:rFonts w:ascii="Verdana" w:hAnsi="Verdana"/>
          <w:sz w:val="22"/>
          <w:szCs w:val="22"/>
        </w:rPr>
        <w:t>Offertory Procession and Prayers</w:t>
      </w:r>
    </w:p>
    <w:p w:rsidR="00B7221B" w:rsidRPr="00610E2A" w:rsidRDefault="00B7221B" w:rsidP="0005582D">
      <w:pPr>
        <w:ind w:left="540"/>
        <w:rPr>
          <w:rFonts w:ascii="Verdana" w:hAnsi="Verdana"/>
          <w:sz w:val="22"/>
          <w:szCs w:val="22"/>
        </w:rPr>
      </w:pPr>
      <w:r w:rsidRPr="00610E2A">
        <w:rPr>
          <w:rFonts w:ascii="Verdana" w:hAnsi="Verdana"/>
          <w:sz w:val="22"/>
          <w:szCs w:val="22"/>
        </w:rPr>
        <w:t>Prayer over the gifts</w:t>
      </w:r>
    </w:p>
    <w:p w:rsidR="00B7221B" w:rsidRPr="00610E2A" w:rsidRDefault="00B7221B" w:rsidP="0005582D">
      <w:pPr>
        <w:ind w:left="540"/>
        <w:rPr>
          <w:rFonts w:ascii="Verdana" w:hAnsi="Verdana"/>
          <w:sz w:val="22"/>
          <w:szCs w:val="22"/>
        </w:rPr>
      </w:pPr>
      <w:r w:rsidRPr="00610E2A">
        <w:rPr>
          <w:rFonts w:ascii="Verdana" w:hAnsi="Verdana"/>
          <w:sz w:val="22"/>
          <w:szCs w:val="22"/>
        </w:rPr>
        <w:t>Eucharistic Prayer</w:t>
      </w:r>
    </w:p>
    <w:p w:rsidR="00B7221B" w:rsidRPr="00610E2A" w:rsidRDefault="00B7221B" w:rsidP="00DE367D">
      <w:pPr>
        <w:ind w:left="900"/>
        <w:rPr>
          <w:rFonts w:ascii="Verdana" w:hAnsi="Verdana"/>
          <w:sz w:val="22"/>
          <w:szCs w:val="22"/>
        </w:rPr>
      </w:pPr>
      <w:r w:rsidRPr="00610E2A">
        <w:rPr>
          <w:rFonts w:ascii="Verdana" w:hAnsi="Verdana"/>
          <w:sz w:val="22"/>
          <w:szCs w:val="22"/>
        </w:rPr>
        <w:t>Preface</w:t>
      </w:r>
    </w:p>
    <w:p w:rsidR="00B7221B" w:rsidRPr="00610E2A" w:rsidRDefault="00B7221B" w:rsidP="00DE367D">
      <w:pPr>
        <w:ind w:left="900"/>
        <w:rPr>
          <w:rFonts w:ascii="Verdana" w:hAnsi="Verdana"/>
          <w:sz w:val="22"/>
          <w:szCs w:val="22"/>
        </w:rPr>
      </w:pPr>
      <w:r w:rsidRPr="00610E2A">
        <w:rPr>
          <w:rFonts w:ascii="Verdana" w:hAnsi="Verdana"/>
          <w:sz w:val="22"/>
          <w:szCs w:val="22"/>
        </w:rPr>
        <w:t>Sanctus (Holy, Holy, Holy)</w:t>
      </w:r>
    </w:p>
    <w:p w:rsidR="00B7221B" w:rsidRPr="00610E2A" w:rsidRDefault="00B7221B" w:rsidP="00DE367D">
      <w:pPr>
        <w:ind w:left="900"/>
        <w:rPr>
          <w:rFonts w:ascii="Verdana" w:hAnsi="Verdana"/>
          <w:sz w:val="22"/>
          <w:szCs w:val="22"/>
        </w:rPr>
      </w:pPr>
      <w:r w:rsidRPr="00610E2A">
        <w:rPr>
          <w:rFonts w:ascii="Verdana" w:hAnsi="Verdana"/>
          <w:sz w:val="22"/>
          <w:szCs w:val="22"/>
        </w:rPr>
        <w:t>Canon (Eucharistic Prayer Proper)</w:t>
      </w:r>
    </w:p>
    <w:p w:rsidR="00B7221B" w:rsidRPr="00610E2A" w:rsidRDefault="00B7221B" w:rsidP="00DE367D">
      <w:pPr>
        <w:ind w:left="1260"/>
        <w:rPr>
          <w:rFonts w:ascii="Verdana" w:hAnsi="Verdana"/>
          <w:sz w:val="22"/>
          <w:szCs w:val="22"/>
        </w:rPr>
      </w:pPr>
      <w:r w:rsidRPr="00610E2A">
        <w:rPr>
          <w:rFonts w:ascii="Verdana" w:hAnsi="Verdana"/>
          <w:sz w:val="22"/>
          <w:szCs w:val="22"/>
        </w:rPr>
        <w:t>Epiclesis (Calling down of Holy Spirit)</w:t>
      </w:r>
    </w:p>
    <w:p w:rsidR="00B7221B" w:rsidRPr="00610E2A" w:rsidRDefault="00B7221B" w:rsidP="00DE367D">
      <w:pPr>
        <w:ind w:left="1260"/>
        <w:rPr>
          <w:rFonts w:ascii="Verdana" w:hAnsi="Verdana"/>
          <w:sz w:val="22"/>
          <w:szCs w:val="22"/>
        </w:rPr>
      </w:pPr>
      <w:r w:rsidRPr="00610E2A">
        <w:rPr>
          <w:rFonts w:ascii="Verdana" w:hAnsi="Verdana"/>
          <w:sz w:val="22"/>
          <w:szCs w:val="22"/>
        </w:rPr>
        <w:t>Consecration (Words of Jesus at the Last Supper)</w:t>
      </w:r>
    </w:p>
    <w:p w:rsidR="00B7221B" w:rsidRPr="00610E2A" w:rsidRDefault="00B7221B" w:rsidP="00DE367D">
      <w:pPr>
        <w:ind w:left="1260"/>
        <w:rPr>
          <w:rFonts w:ascii="Verdana" w:hAnsi="Verdana"/>
          <w:sz w:val="22"/>
          <w:szCs w:val="22"/>
        </w:rPr>
      </w:pPr>
      <w:r w:rsidRPr="00610E2A">
        <w:rPr>
          <w:rFonts w:ascii="Verdana" w:hAnsi="Verdana"/>
          <w:sz w:val="22"/>
          <w:szCs w:val="22"/>
        </w:rPr>
        <w:t>Memorial Acclamation</w:t>
      </w:r>
    </w:p>
    <w:p w:rsidR="00B7221B" w:rsidRPr="00610E2A" w:rsidRDefault="00B7221B" w:rsidP="00DE367D">
      <w:pPr>
        <w:ind w:left="1260"/>
        <w:rPr>
          <w:rFonts w:ascii="Verdana" w:hAnsi="Verdana"/>
          <w:sz w:val="22"/>
          <w:szCs w:val="22"/>
        </w:rPr>
      </w:pPr>
      <w:r w:rsidRPr="00610E2A">
        <w:rPr>
          <w:rFonts w:ascii="Verdana" w:hAnsi="Verdana"/>
          <w:sz w:val="22"/>
          <w:szCs w:val="22"/>
        </w:rPr>
        <w:t>Anamnesis (Remembering Jesus' Passion, Death, &amp; Resurrection)</w:t>
      </w:r>
    </w:p>
    <w:p w:rsidR="00B7221B" w:rsidRPr="00610E2A" w:rsidRDefault="00B7221B" w:rsidP="00DE367D">
      <w:pPr>
        <w:ind w:left="2430" w:hanging="1170"/>
        <w:rPr>
          <w:rFonts w:ascii="Verdana" w:hAnsi="Verdana"/>
          <w:sz w:val="22"/>
          <w:szCs w:val="22"/>
        </w:rPr>
      </w:pPr>
      <w:proofErr w:type="spellStart"/>
      <w:r w:rsidRPr="00610E2A">
        <w:rPr>
          <w:rFonts w:ascii="Verdana" w:hAnsi="Verdana"/>
          <w:sz w:val="22"/>
          <w:szCs w:val="22"/>
        </w:rPr>
        <w:t>Supplices</w:t>
      </w:r>
      <w:proofErr w:type="spellEnd"/>
      <w:r w:rsidRPr="00610E2A">
        <w:rPr>
          <w:rFonts w:ascii="Verdana" w:hAnsi="Verdana"/>
          <w:sz w:val="22"/>
          <w:szCs w:val="22"/>
        </w:rPr>
        <w:t xml:space="preserve"> (Offering of prayers for Saints, Pope, Bishop, Clergy, living &amp; deceased members of the Church)</w:t>
      </w:r>
    </w:p>
    <w:p w:rsidR="00B7221B" w:rsidRPr="00610E2A" w:rsidRDefault="00B7221B" w:rsidP="00DE367D">
      <w:pPr>
        <w:ind w:left="900"/>
        <w:rPr>
          <w:rFonts w:ascii="Verdana" w:hAnsi="Verdana"/>
          <w:sz w:val="22"/>
          <w:szCs w:val="22"/>
        </w:rPr>
      </w:pPr>
      <w:r w:rsidRPr="00610E2A">
        <w:rPr>
          <w:rFonts w:ascii="Verdana" w:hAnsi="Verdana"/>
          <w:sz w:val="22"/>
          <w:szCs w:val="22"/>
        </w:rPr>
        <w:t xml:space="preserve">Great Amen    </w:t>
      </w:r>
      <w:r w:rsidRPr="00610E2A">
        <w:rPr>
          <w:rFonts w:ascii="Verdana" w:hAnsi="Verdana"/>
          <w:sz w:val="22"/>
          <w:szCs w:val="22"/>
        </w:rPr>
        <w:tab/>
      </w:r>
    </w:p>
    <w:p w:rsidR="00B7221B" w:rsidRPr="00610E2A" w:rsidRDefault="00B7221B" w:rsidP="0005582D">
      <w:pPr>
        <w:ind w:left="540"/>
        <w:rPr>
          <w:rFonts w:ascii="Verdana" w:hAnsi="Verdana"/>
          <w:sz w:val="22"/>
          <w:szCs w:val="22"/>
        </w:rPr>
      </w:pPr>
      <w:r w:rsidRPr="00610E2A">
        <w:rPr>
          <w:rFonts w:ascii="Verdana" w:hAnsi="Verdana"/>
          <w:sz w:val="22"/>
          <w:szCs w:val="22"/>
        </w:rPr>
        <w:t>Lord's Prayer (Our Father)</w:t>
      </w:r>
    </w:p>
    <w:p w:rsidR="00B7221B" w:rsidRPr="00610E2A" w:rsidRDefault="00B7221B" w:rsidP="0005582D">
      <w:pPr>
        <w:ind w:left="540"/>
        <w:rPr>
          <w:rFonts w:ascii="Verdana" w:hAnsi="Verdana"/>
          <w:sz w:val="22"/>
          <w:szCs w:val="22"/>
        </w:rPr>
      </w:pPr>
      <w:r w:rsidRPr="00610E2A">
        <w:rPr>
          <w:rFonts w:ascii="Verdana" w:hAnsi="Verdana"/>
          <w:sz w:val="22"/>
          <w:szCs w:val="22"/>
        </w:rPr>
        <w:t>Sign of Peace</w:t>
      </w:r>
    </w:p>
    <w:p w:rsidR="00B7221B" w:rsidRPr="00610E2A" w:rsidRDefault="00B7221B" w:rsidP="0005582D">
      <w:pPr>
        <w:ind w:left="540"/>
        <w:rPr>
          <w:rFonts w:ascii="Verdana" w:hAnsi="Verdana"/>
          <w:sz w:val="22"/>
          <w:szCs w:val="22"/>
        </w:rPr>
      </w:pPr>
      <w:r w:rsidRPr="00610E2A">
        <w:rPr>
          <w:rFonts w:ascii="Verdana" w:hAnsi="Verdana"/>
          <w:sz w:val="22"/>
          <w:szCs w:val="22"/>
        </w:rPr>
        <w:t>Agnus Dei (Lamb of God)</w:t>
      </w:r>
    </w:p>
    <w:p w:rsidR="00B7221B" w:rsidRPr="00610E2A" w:rsidRDefault="00B7221B" w:rsidP="0005582D">
      <w:pPr>
        <w:ind w:left="540"/>
        <w:rPr>
          <w:rFonts w:ascii="Verdana" w:hAnsi="Verdana"/>
          <w:sz w:val="22"/>
          <w:szCs w:val="22"/>
        </w:rPr>
      </w:pPr>
      <w:r w:rsidRPr="00610E2A">
        <w:rPr>
          <w:rFonts w:ascii="Verdana" w:hAnsi="Verdana"/>
          <w:sz w:val="22"/>
          <w:szCs w:val="22"/>
        </w:rPr>
        <w:t>Reception of Communion</w:t>
      </w:r>
    </w:p>
    <w:p w:rsidR="0005582D" w:rsidRDefault="0005582D" w:rsidP="00F905A6">
      <w:pPr>
        <w:rPr>
          <w:rFonts w:ascii="Verdana" w:hAnsi="Verdana"/>
          <w:sz w:val="22"/>
          <w:szCs w:val="22"/>
        </w:rPr>
      </w:pPr>
    </w:p>
    <w:p w:rsidR="00B7221B" w:rsidRPr="0005582D" w:rsidRDefault="0005582D" w:rsidP="00F905A6">
      <w:pPr>
        <w:rPr>
          <w:rFonts w:ascii="Verdana" w:hAnsi="Verdana"/>
          <w:b/>
          <w:sz w:val="22"/>
          <w:szCs w:val="22"/>
        </w:rPr>
      </w:pPr>
      <w:r>
        <w:rPr>
          <w:rFonts w:ascii="Verdana" w:hAnsi="Verdana"/>
          <w:b/>
          <w:sz w:val="22"/>
          <w:szCs w:val="22"/>
        </w:rPr>
        <w:t xml:space="preserve">IV. </w:t>
      </w:r>
      <w:r w:rsidR="00B7221B" w:rsidRPr="0005582D">
        <w:rPr>
          <w:rFonts w:ascii="Verdana" w:hAnsi="Verdana"/>
          <w:b/>
          <w:sz w:val="22"/>
          <w:szCs w:val="22"/>
        </w:rPr>
        <w:t>Concluding Rites</w:t>
      </w:r>
    </w:p>
    <w:p w:rsidR="0005582D" w:rsidRDefault="0005582D" w:rsidP="0005582D">
      <w:pPr>
        <w:ind w:left="540"/>
        <w:rPr>
          <w:rFonts w:ascii="Verdana" w:hAnsi="Verdana"/>
          <w:sz w:val="22"/>
          <w:szCs w:val="22"/>
        </w:rPr>
      </w:pPr>
    </w:p>
    <w:p w:rsidR="00B7221B" w:rsidRPr="00610E2A" w:rsidRDefault="00B7221B" w:rsidP="0005582D">
      <w:pPr>
        <w:ind w:left="540"/>
        <w:rPr>
          <w:rFonts w:ascii="Verdana" w:hAnsi="Verdana"/>
          <w:sz w:val="22"/>
          <w:szCs w:val="22"/>
        </w:rPr>
      </w:pPr>
      <w:r w:rsidRPr="00610E2A">
        <w:rPr>
          <w:rFonts w:ascii="Verdana" w:hAnsi="Verdana"/>
          <w:sz w:val="22"/>
          <w:szCs w:val="22"/>
        </w:rPr>
        <w:lastRenderedPageBreak/>
        <w:t xml:space="preserve">Prayer </w:t>
      </w:r>
      <w:proofErr w:type="gramStart"/>
      <w:r w:rsidR="0005582D">
        <w:rPr>
          <w:rFonts w:ascii="Verdana" w:hAnsi="Verdana"/>
          <w:sz w:val="22"/>
          <w:szCs w:val="22"/>
        </w:rPr>
        <w:t>A</w:t>
      </w:r>
      <w:r w:rsidRPr="00610E2A">
        <w:rPr>
          <w:rFonts w:ascii="Verdana" w:hAnsi="Verdana"/>
          <w:sz w:val="22"/>
          <w:szCs w:val="22"/>
        </w:rPr>
        <w:t>fter</w:t>
      </w:r>
      <w:proofErr w:type="gramEnd"/>
      <w:r w:rsidRPr="00610E2A">
        <w:rPr>
          <w:rFonts w:ascii="Verdana" w:hAnsi="Verdana"/>
          <w:sz w:val="22"/>
          <w:szCs w:val="22"/>
        </w:rPr>
        <w:t xml:space="preserve"> Communion</w:t>
      </w:r>
    </w:p>
    <w:p w:rsidR="00B7221B" w:rsidRPr="00610E2A" w:rsidRDefault="00B7221B" w:rsidP="0005582D">
      <w:pPr>
        <w:ind w:left="540"/>
        <w:rPr>
          <w:rFonts w:ascii="Verdana" w:hAnsi="Verdana"/>
          <w:sz w:val="22"/>
          <w:szCs w:val="22"/>
        </w:rPr>
      </w:pPr>
      <w:r w:rsidRPr="00610E2A">
        <w:rPr>
          <w:rFonts w:ascii="Verdana" w:hAnsi="Verdana"/>
          <w:sz w:val="22"/>
          <w:szCs w:val="22"/>
        </w:rPr>
        <w:t>Blessing</w:t>
      </w:r>
    </w:p>
    <w:p w:rsidR="00B7221B" w:rsidRPr="00610E2A" w:rsidRDefault="00B7221B" w:rsidP="0005582D">
      <w:pPr>
        <w:ind w:left="540"/>
        <w:rPr>
          <w:rFonts w:ascii="Verdana" w:hAnsi="Verdana"/>
          <w:sz w:val="22"/>
          <w:szCs w:val="22"/>
        </w:rPr>
      </w:pPr>
      <w:r w:rsidRPr="00610E2A">
        <w:rPr>
          <w:rFonts w:ascii="Verdana" w:hAnsi="Verdana"/>
          <w:sz w:val="22"/>
          <w:szCs w:val="22"/>
        </w:rPr>
        <w:t>Dismissal</w:t>
      </w:r>
    </w:p>
    <w:p w:rsidR="00B7221B" w:rsidRPr="00610E2A" w:rsidRDefault="00B7221B" w:rsidP="00F905A6">
      <w:pPr>
        <w:rPr>
          <w:rFonts w:ascii="Verdana" w:hAnsi="Verdana"/>
          <w:sz w:val="22"/>
          <w:szCs w:val="22"/>
        </w:rPr>
      </w:pPr>
    </w:p>
    <w:p w:rsidR="00B7221B" w:rsidRPr="002C189B" w:rsidRDefault="00B7221B" w:rsidP="002C189B">
      <w:pPr>
        <w:jc w:val="center"/>
        <w:rPr>
          <w:rFonts w:ascii="Verdana" w:hAnsi="Verdana"/>
          <w:b/>
          <w:sz w:val="22"/>
          <w:szCs w:val="22"/>
        </w:rPr>
      </w:pPr>
      <w:r w:rsidRPr="002C189B">
        <w:rPr>
          <w:rFonts w:ascii="Verdana" w:hAnsi="Verdana"/>
          <w:b/>
          <w:sz w:val="22"/>
          <w:szCs w:val="22"/>
        </w:rPr>
        <w:t>RECONCILIATION</w:t>
      </w:r>
    </w:p>
    <w:p w:rsidR="00B7221B" w:rsidRPr="00610E2A" w:rsidRDefault="00B7221B" w:rsidP="00F905A6">
      <w:pPr>
        <w:rPr>
          <w:rFonts w:ascii="Verdana" w:hAnsi="Verdana"/>
          <w:sz w:val="22"/>
          <w:szCs w:val="22"/>
        </w:rPr>
      </w:pPr>
      <w:r w:rsidRPr="00610E2A">
        <w:rPr>
          <w:rFonts w:ascii="Verdana" w:hAnsi="Verdana"/>
          <w:sz w:val="22"/>
          <w:szCs w:val="22"/>
        </w:rPr>
        <w:fldChar w:fldCharType="begin"/>
      </w:r>
      <w:r w:rsidRPr="00610E2A">
        <w:rPr>
          <w:rFonts w:ascii="Verdana" w:hAnsi="Verdana"/>
          <w:sz w:val="22"/>
          <w:szCs w:val="22"/>
        </w:rPr>
        <w:instrText>tc \l5 "RECONCILIATION</w:instrText>
      </w:r>
      <w:r w:rsidRPr="00610E2A">
        <w:rPr>
          <w:rFonts w:ascii="Verdana" w:hAnsi="Verdana"/>
          <w:sz w:val="22"/>
          <w:szCs w:val="22"/>
        </w:rPr>
        <w:fldChar w:fldCharType="end"/>
      </w:r>
    </w:p>
    <w:p w:rsidR="00B7221B" w:rsidRPr="00DD6F38" w:rsidRDefault="00B7221B" w:rsidP="00F905A6">
      <w:pPr>
        <w:rPr>
          <w:rFonts w:ascii="Verdana" w:hAnsi="Verdana"/>
          <w:b/>
          <w:sz w:val="22"/>
          <w:szCs w:val="22"/>
        </w:rPr>
      </w:pPr>
      <w:r w:rsidRPr="00DD6F38">
        <w:rPr>
          <w:rFonts w:ascii="Verdana" w:hAnsi="Verdana"/>
          <w:b/>
          <w:sz w:val="22"/>
          <w:szCs w:val="22"/>
        </w:rPr>
        <w:t>Penance or Reconciliation is the sacrament by which Jesus, through the absolution by the priest, forgives sins committed after Baptism.</w:t>
      </w:r>
    </w:p>
    <w:p w:rsidR="00B7221B" w:rsidRPr="00610E2A" w:rsidRDefault="00B7221B" w:rsidP="00F905A6">
      <w:pPr>
        <w:rPr>
          <w:rFonts w:ascii="Verdana" w:hAnsi="Verdana"/>
          <w:sz w:val="22"/>
          <w:szCs w:val="22"/>
        </w:rPr>
      </w:pPr>
    </w:p>
    <w:p w:rsidR="00B7221B" w:rsidRPr="00610E2A" w:rsidRDefault="00DD6F38" w:rsidP="00DD6F38">
      <w:pPr>
        <w:tabs>
          <w:tab w:val="left" w:pos="1260"/>
        </w:tabs>
        <w:rPr>
          <w:rFonts w:ascii="Verdana" w:hAnsi="Verdana"/>
          <w:sz w:val="22"/>
          <w:szCs w:val="22"/>
        </w:rPr>
      </w:pPr>
      <w:r>
        <w:rPr>
          <w:rFonts w:ascii="Verdana" w:hAnsi="Verdana"/>
          <w:b/>
          <w:sz w:val="22"/>
          <w:szCs w:val="22"/>
        </w:rPr>
        <w:tab/>
      </w:r>
      <w:r w:rsidR="00B7221B" w:rsidRPr="00DD6F38">
        <w:rPr>
          <w:rFonts w:ascii="Verdana" w:hAnsi="Verdana"/>
          <w:b/>
          <w:sz w:val="22"/>
          <w:szCs w:val="22"/>
        </w:rPr>
        <w:t>Matter</w:t>
      </w:r>
      <w:r w:rsidR="00B7221B" w:rsidRPr="00610E2A">
        <w:rPr>
          <w:rFonts w:ascii="Verdana" w:hAnsi="Verdana"/>
          <w:sz w:val="22"/>
          <w:szCs w:val="22"/>
        </w:rPr>
        <w:t>:  The confession of the sin and the doing of the penance.</w:t>
      </w:r>
    </w:p>
    <w:p w:rsidR="00DD6F38" w:rsidRDefault="00B7221B" w:rsidP="00DD6F38">
      <w:pPr>
        <w:tabs>
          <w:tab w:val="left" w:pos="1260"/>
        </w:tabs>
        <w:rPr>
          <w:rFonts w:ascii="Verdana" w:hAnsi="Verdana"/>
          <w:sz w:val="22"/>
          <w:szCs w:val="22"/>
        </w:rPr>
      </w:pPr>
      <w:r w:rsidRPr="00610E2A">
        <w:rPr>
          <w:rFonts w:ascii="Verdana" w:hAnsi="Verdana"/>
          <w:sz w:val="22"/>
          <w:szCs w:val="22"/>
        </w:rPr>
        <w:t xml:space="preserve"> </w:t>
      </w:r>
    </w:p>
    <w:p w:rsidR="00B7221B" w:rsidRPr="00610E2A" w:rsidRDefault="00DD6F38" w:rsidP="00DD6F38">
      <w:pPr>
        <w:tabs>
          <w:tab w:val="left" w:pos="1260"/>
        </w:tabs>
        <w:ind w:left="2250" w:hanging="2250"/>
        <w:rPr>
          <w:rFonts w:ascii="Verdana" w:hAnsi="Verdana"/>
          <w:sz w:val="22"/>
          <w:szCs w:val="22"/>
        </w:rPr>
      </w:pPr>
      <w:r>
        <w:rPr>
          <w:rFonts w:ascii="Verdana" w:hAnsi="Verdana"/>
          <w:b/>
          <w:sz w:val="22"/>
          <w:szCs w:val="22"/>
        </w:rPr>
        <w:tab/>
      </w:r>
      <w:r w:rsidR="00B7221B" w:rsidRPr="00DD6F38">
        <w:rPr>
          <w:rFonts w:ascii="Verdana" w:hAnsi="Verdana"/>
          <w:b/>
          <w:sz w:val="22"/>
          <w:szCs w:val="22"/>
        </w:rPr>
        <w:t>Form</w:t>
      </w:r>
      <w:r w:rsidR="00B7221B" w:rsidRPr="00610E2A">
        <w:rPr>
          <w:rFonts w:ascii="Verdana" w:hAnsi="Verdana"/>
          <w:sz w:val="22"/>
          <w:szCs w:val="22"/>
        </w:rPr>
        <w:t>:   “</w:t>
      </w:r>
      <w:r w:rsidR="00B7221B" w:rsidRPr="00DD6F38">
        <w:rPr>
          <w:rFonts w:ascii="Verdana" w:hAnsi="Verdana"/>
          <w:i/>
          <w:sz w:val="22"/>
          <w:szCs w:val="22"/>
        </w:rPr>
        <w:t>I absolve you from your sins in the name of the Father, and of the Son, and of the Holy Spirit</w:t>
      </w:r>
      <w:r w:rsidR="00B7221B" w:rsidRPr="00610E2A">
        <w:rPr>
          <w:rFonts w:ascii="Verdana" w:hAnsi="Verdana"/>
          <w:sz w:val="22"/>
          <w:szCs w:val="22"/>
        </w:rPr>
        <w:t>.”</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Basis in Scripture:</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Throughout Scripture, Jesus forgave sins.  After the resurrection, He appeared to the Apostles and said, “Receive the Holy Spirit.  If you forgive men's sins, they are forgiven them; if you hold them bound, they are held bound.” (John 20:22-23)</w:t>
      </w:r>
    </w:p>
    <w:p w:rsidR="001E3FD5" w:rsidRDefault="001E3FD5"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“Because of this we no longer look on anyone in terms of mere human judgment.  If at one time we so regarded Christ, we no longer know Him by this standard.  This means that if anyone is in Christ, he is a new creation.  The old order has passed away; now all is new!  All this has been done by God, who has reconciled us to Himself through Christ and has given us the ministry of reconciliation.  I mean that God, in Christ, was reconciling the world to </w:t>
      </w:r>
      <w:proofErr w:type="gramStart"/>
      <w:r w:rsidRPr="00610E2A">
        <w:rPr>
          <w:rFonts w:ascii="Verdana" w:hAnsi="Verdana"/>
          <w:sz w:val="22"/>
          <w:szCs w:val="22"/>
        </w:rPr>
        <w:t>Himself</w:t>
      </w:r>
      <w:proofErr w:type="gramEnd"/>
      <w:r w:rsidRPr="00610E2A">
        <w:rPr>
          <w:rFonts w:ascii="Verdana" w:hAnsi="Verdana"/>
          <w:sz w:val="22"/>
          <w:szCs w:val="22"/>
        </w:rPr>
        <w:t>; not counting mean's transgressions against them, and that He has entrusted the message of reconciliation to us.  This makes us ambassadors for Christ, God as it were appealing through us.  We implore you, in Christ's name, be reconciled to God!  For our sakes God made Him who did not know sin, to be sin, so that in Him we might become the very holiness of God.” (2 Corinthians 5:16-21)</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Reconciliation or </w:t>
      </w:r>
      <w:proofErr w:type="gramStart"/>
      <w:r w:rsidR="001E3FD5">
        <w:rPr>
          <w:rFonts w:ascii="Verdana" w:hAnsi="Verdana"/>
          <w:sz w:val="22"/>
          <w:szCs w:val="22"/>
        </w:rPr>
        <w:t>P</w:t>
      </w:r>
      <w:r w:rsidRPr="00610E2A">
        <w:rPr>
          <w:rFonts w:ascii="Verdana" w:hAnsi="Verdana"/>
          <w:sz w:val="22"/>
          <w:szCs w:val="22"/>
        </w:rPr>
        <w:t>enance,</w:t>
      </w:r>
      <w:proofErr w:type="gramEnd"/>
      <w:r w:rsidRPr="00610E2A">
        <w:rPr>
          <w:rFonts w:ascii="Verdana" w:hAnsi="Verdana"/>
          <w:sz w:val="22"/>
          <w:szCs w:val="22"/>
        </w:rPr>
        <w:t xml:space="preserve"> is the sacrament by which Jesus, through the absolution of the priest, forgives sins committed after Baptism.</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80583F">
        <w:rPr>
          <w:rFonts w:ascii="Verdana" w:hAnsi="Verdana"/>
          <w:b/>
          <w:sz w:val="22"/>
          <w:szCs w:val="22"/>
        </w:rPr>
        <w:t>Sin</w:t>
      </w:r>
      <w:r w:rsidRPr="00610E2A">
        <w:rPr>
          <w:rFonts w:ascii="Verdana" w:hAnsi="Verdana"/>
          <w:sz w:val="22"/>
          <w:szCs w:val="22"/>
        </w:rPr>
        <w:t xml:space="preserve"> is an offense against God which in turn separates us from God's love.  There are two types of sin:</w:t>
      </w:r>
    </w:p>
    <w:p w:rsidR="00B7221B" w:rsidRPr="00610E2A" w:rsidRDefault="00B7221B" w:rsidP="00F905A6">
      <w:pPr>
        <w:rPr>
          <w:rFonts w:ascii="Verdana" w:hAnsi="Verdana"/>
          <w:sz w:val="22"/>
          <w:szCs w:val="22"/>
        </w:rPr>
      </w:pPr>
    </w:p>
    <w:p w:rsidR="00B7221B" w:rsidRPr="00610E2A" w:rsidRDefault="00B7221B" w:rsidP="0080583F">
      <w:pPr>
        <w:ind w:left="720"/>
        <w:rPr>
          <w:rFonts w:ascii="Verdana" w:hAnsi="Verdana"/>
          <w:sz w:val="22"/>
          <w:szCs w:val="22"/>
        </w:rPr>
      </w:pPr>
      <w:r w:rsidRPr="0080583F">
        <w:rPr>
          <w:rFonts w:ascii="Verdana" w:hAnsi="Verdana"/>
          <w:b/>
          <w:sz w:val="22"/>
          <w:szCs w:val="22"/>
        </w:rPr>
        <w:t>Venial sin</w:t>
      </w:r>
      <w:r w:rsidRPr="00610E2A">
        <w:rPr>
          <w:rFonts w:ascii="Verdana" w:hAnsi="Verdana"/>
          <w:sz w:val="22"/>
          <w:szCs w:val="22"/>
        </w:rPr>
        <w:t xml:space="preserve"> is a lesser offence against God which does not deprive the soul completely or sanctifying grace but does lessen God's grace in the soul.  Venial sin can lead to mortal sin if repeated and not corrected.</w:t>
      </w:r>
    </w:p>
    <w:p w:rsidR="00B7221B" w:rsidRPr="00610E2A" w:rsidRDefault="00B7221B" w:rsidP="0080583F">
      <w:pPr>
        <w:ind w:left="720"/>
        <w:rPr>
          <w:rFonts w:ascii="Verdana" w:hAnsi="Verdana"/>
          <w:sz w:val="22"/>
          <w:szCs w:val="22"/>
        </w:rPr>
      </w:pPr>
    </w:p>
    <w:p w:rsidR="00B7221B" w:rsidRPr="00610E2A" w:rsidRDefault="00B7221B" w:rsidP="0080583F">
      <w:pPr>
        <w:ind w:left="720"/>
        <w:rPr>
          <w:rFonts w:ascii="Verdana" w:hAnsi="Verdana"/>
          <w:sz w:val="22"/>
          <w:szCs w:val="22"/>
        </w:rPr>
      </w:pPr>
      <w:r w:rsidRPr="0080583F">
        <w:rPr>
          <w:rFonts w:ascii="Verdana" w:hAnsi="Verdana"/>
          <w:b/>
          <w:sz w:val="22"/>
          <w:szCs w:val="22"/>
        </w:rPr>
        <w:t>Mortal sin</w:t>
      </w:r>
      <w:r w:rsidRPr="00610E2A">
        <w:rPr>
          <w:rFonts w:ascii="Verdana" w:hAnsi="Verdana"/>
          <w:sz w:val="22"/>
          <w:szCs w:val="22"/>
        </w:rPr>
        <w:t xml:space="preserve"> is a serious offence against God which totally removes any grace in the soul.  Mortal sin cuts us off completely from God.  For a sin to be considered mortal, it must be (1) serious matter, (2) a free act of will, and (3) deliberately or fully intended after careful reflection.</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We confess our sins to a priest because Christ gave His authority to the apostles and their successors to forgive sins in the Sacrament of Penance.  Jesus no longer walks the earth in His physical body.  Nonetheless, He continues His work as healer of souls through the Church and the Sacraments.  He still gives peace </w:t>
      </w:r>
      <w:r w:rsidR="0080583F">
        <w:rPr>
          <w:rFonts w:ascii="Verdana" w:hAnsi="Verdana"/>
          <w:sz w:val="22"/>
          <w:szCs w:val="22"/>
        </w:rPr>
        <w:t xml:space="preserve">and comfort by forgiving sins.  </w:t>
      </w:r>
      <w:r w:rsidRPr="00610E2A">
        <w:rPr>
          <w:rFonts w:ascii="Verdana" w:hAnsi="Verdana"/>
          <w:sz w:val="22"/>
          <w:szCs w:val="22"/>
        </w:rPr>
        <w:t>Reconciliation is the sacrament of divine mercy.  In His great love for sinners, Jesus has provided a means whereby His healing action can penetrate</w:t>
      </w:r>
      <w:r w:rsidR="0080583F">
        <w:rPr>
          <w:rFonts w:ascii="Verdana" w:hAnsi="Verdana"/>
          <w:sz w:val="22"/>
          <w:szCs w:val="22"/>
        </w:rPr>
        <w:t xml:space="preserve"> to every corner of </w:t>
      </w:r>
      <w:r w:rsidR="0080583F">
        <w:rPr>
          <w:rFonts w:ascii="Verdana" w:hAnsi="Verdana"/>
          <w:sz w:val="22"/>
          <w:szCs w:val="22"/>
        </w:rPr>
        <w:lastRenderedPageBreak/>
        <w:t xml:space="preserve">the earth. </w:t>
      </w:r>
      <w:r w:rsidRPr="00610E2A">
        <w:rPr>
          <w:rFonts w:ascii="Verdana" w:hAnsi="Verdana"/>
          <w:sz w:val="22"/>
          <w:szCs w:val="22"/>
        </w:rPr>
        <w:t>On Easter Sunday, Jesus gave the power to forgive sins to the Apostles.</w:t>
      </w:r>
      <w:r w:rsidR="0080583F">
        <w:rPr>
          <w:rFonts w:ascii="Verdana" w:hAnsi="Verdana"/>
          <w:sz w:val="22"/>
          <w:szCs w:val="22"/>
        </w:rPr>
        <w:t xml:space="preserve">  </w:t>
      </w:r>
      <w:r w:rsidRPr="00610E2A">
        <w:rPr>
          <w:rFonts w:ascii="Verdana" w:hAnsi="Verdana"/>
          <w:sz w:val="22"/>
          <w:szCs w:val="22"/>
        </w:rPr>
        <w:t xml:space="preserve">The Church in turn has passed this power on to the priests when they are ordained.  </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Moreover, sin offends both God and other people, and the sinner needs the forgiveness of both.  The priest, who is the representative of both God an</w:t>
      </w:r>
      <w:r w:rsidR="0080583F">
        <w:rPr>
          <w:rFonts w:ascii="Verdana" w:hAnsi="Verdana"/>
          <w:sz w:val="22"/>
          <w:szCs w:val="22"/>
        </w:rPr>
        <w:t xml:space="preserve">d the Church, speaks for both. </w:t>
      </w:r>
      <w:r w:rsidRPr="00610E2A">
        <w:rPr>
          <w:rFonts w:ascii="Verdana" w:hAnsi="Verdana"/>
          <w:sz w:val="22"/>
          <w:szCs w:val="22"/>
        </w:rPr>
        <w:t>The priest absolves our sins and reconciles us both to God and to the Church.</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To make a good confession, there are five steps:</w:t>
      </w:r>
    </w:p>
    <w:p w:rsidR="00B7221B" w:rsidRPr="00610E2A" w:rsidRDefault="00B7221B" w:rsidP="00F905A6">
      <w:pPr>
        <w:rPr>
          <w:rFonts w:ascii="Verdana" w:hAnsi="Verdana"/>
          <w:sz w:val="22"/>
          <w:szCs w:val="22"/>
        </w:rPr>
      </w:pPr>
    </w:p>
    <w:p w:rsidR="00B7221B" w:rsidRPr="00610E2A" w:rsidRDefault="00B7221B" w:rsidP="00466EE4">
      <w:pPr>
        <w:numPr>
          <w:ilvl w:val="0"/>
          <w:numId w:val="26"/>
        </w:numPr>
        <w:ind w:left="720" w:hanging="360"/>
        <w:rPr>
          <w:rFonts w:ascii="Verdana" w:hAnsi="Verdana"/>
          <w:sz w:val="22"/>
          <w:szCs w:val="22"/>
        </w:rPr>
      </w:pPr>
      <w:r w:rsidRPr="00466EE4">
        <w:rPr>
          <w:rFonts w:ascii="Verdana" w:hAnsi="Verdana"/>
          <w:b/>
          <w:sz w:val="22"/>
          <w:szCs w:val="22"/>
        </w:rPr>
        <w:t>Examination of conscience</w:t>
      </w:r>
      <w:r w:rsidRPr="00610E2A">
        <w:rPr>
          <w:rFonts w:ascii="Verdana" w:hAnsi="Verdana"/>
          <w:sz w:val="22"/>
          <w:szCs w:val="22"/>
        </w:rPr>
        <w:t>.  The conscience is the ability of the intellect to determine what is good and what is bad according to the laws of God and the Church.  When we examine our conscience, we try to recall the sins committed since our last confession.  In doing this, we should not be careless, nor should we be excessive to the point of getting very anxious.  Rather, we should pray for the help of the Holy Spirit, and give an honest look at our lives.</w:t>
      </w:r>
    </w:p>
    <w:p w:rsidR="00466EE4" w:rsidRDefault="00466EE4" w:rsidP="00466EE4">
      <w:pPr>
        <w:ind w:left="720" w:hanging="360"/>
        <w:rPr>
          <w:rFonts w:ascii="Verdana" w:hAnsi="Verdana"/>
          <w:b/>
          <w:sz w:val="22"/>
          <w:szCs w:val="22"/>
        </w:rPr>
      </w:pPr>
    </w:p>
    <w:p w:rsidR="00B7221B" w:rsidRPr="00610E2A" w:rsidRDefault="00B7221B" w:rsidP="00466EE4">
      <w:pPr>
        <w:numPr>
          <w:ilvl w:val="0"/>
          <w:numId w:val="26"/>
        </w:numPr>
        <w:ind w:left="720" w:hanging="360"/>
        <w:rPr>
          <w:rFonts w:ascii="Verdana" w:hAnsi="Verdana"/>
          <w:sz w:val="22"/>
          <w:szCs w:val="22"/>
        </w:rPr>
      </w:pPr>
      <w:r w:rsidRPr="00466EE4">
        <w:rPr>
          <w:rFonts w:ascii="Verdana" w:hAnsi="Verdana"/>
          <w:b/>
          <w:sz w:val="22"/>
          <w:szCs w:val="22"/>
        </w:rPr>
        <w:t>Sorrow for sin</w:t>
      </w:r>
      <w:r w:rsidRPr="00610E2A">
        <w:rPr>
          <w:rFonts w:ascii="Verdana" w:hAnsi="Verdana"/>
          <w:sz w:val="22"/>
          <w:szCs w:val="22"/>
        </w:rPr>
        <w:t xml:space="preserve">.  We should have sorrow for sin because we have offended God and our neighbor.  This sorrow for sin is called </w:t>
      </w:r>
      <w:r w:rsidRPr="00C61C16">
        <w:rPr>
          <w:rFonts w:ascii="Verdana" w:hAnsi="Verdana"/>
          <w:b/>
          <w:sz w:val="22"/>
          <w:szCs w:val="22"/>
        </w:rPr>
        <w:t>contrition</w:t>
      </w:r>
      <w:r w:rsidRPr="00610E2A">
        <w:rPr>
          <w:rFonts w:ascii="Verdana" w:hAnsi="Verdana"/>
          <w:sz w:val="22"/>
          <w:szCs w:val="22"/>
        </w:rPr>
        <w:t>.</w:t>
      </w:r>
    </w:p>
    <w:p w:rsidR="00752809" w:rsidRDefault="00752809" w:rsidP="00FD0A02">
      <w:pPr>
        <w:rPr>
          <w:rFonts w:ascii="Verdana" w:hAnsi="Verdana"/>
          <w:sz w:val="22"/>
          <w:szCs w:val="22"/>
        </w:rPr>
      </w:pPr>
    </w:p>
    <w:p w:rsidR="00FD0A02" w:rsidRDefault="00FD0A02" w:rsidP="00FD0A02">
      <w:pPr>
        <w:rPr>
          <w:rFonts w:ascii="Verdana" w:hAnsi="Verdana"/>
          <w:sz w:val="22"/>
          <w:szCs w:val="22"/>
        </w:rPr>
      </w:pPr>
    </w:p>
    <w:p w:rsidR="00FD0A02" w:rsidRPr="00610E2A" w:rsidRDefault="00FD0A02" w:rsidP="00FD0A02">
      <w:pPr>
        <w:rPr>
          <w:rFonts w:ascii="Verdana" w:hAnsi="Verdana"/>
          <w:sz w:val="22"/>
          <w:szCs w:val="22"/>
        </w:rPr>
      </w:pPr>
    </w:p>
    <w:p w:rsidR="00B7221B" w:rsidRPr="00610E2A" w:rsidRDefault="00B7221B" w:rsidP="00466EE4">
      <w:pPr>
        <w:numPr>
          <w:ilvl w:val="0"/>
          <w:numId w:val="26"/>
        </w:numPr>
        <w:ind w:left="720" w:hanging="360"/>
        <w:rPr>
          <w:rFonts w:ascii="Verdana" w:hAnsi="Verdana"/>
          <w:sz w:val="22"/>
          <w:szCs w:val="22"/>
        </w:rPr>
      </w:pPr>
      <w:r w:rsidRPr="00466EE4">
        <w:rPr>
          <w:rFonts w:ascii="Verdana" w:hAnsi="Verdana"/>
          <w:b/>
          <w:sz w:val="22"/>
          <w:szCs w:val="22"/>
        </w:rPr>
        <w:t>Firm Amendment</w:t>
      </w:r>
      <w:r w:rsidRPr="00610E2A">
        <w:rPr>
          <w:rFonts w:ascii="Verdana" w:hAnsi="Verdana"/>
          <w:sz w:val="22"/>
          <w:szCs w:val="22"/>
        </w:rPr>
        <w:t>.  We should have a resolution to avoid the sin in the future and amend one's life.  Even though we may commit the same sins again, like impatience, when we go to confession we are not planning on committing those sins again.</w:t>
      </w:r>
    </w:p>
    <w:p w:rsidR="00B7221B" w:rsidRPr="00610E2A" w:rsidRDefault="00B7221B" w:rsidP="00466EE4">
      <w:pPr>
        <w:ind w:left="720" w:hanging="360"/>
        <w:rPr>
          <w:rFonts w:ascii="Verdana" w:hAnsi="Verdana"/>
          <w:sz w:val="22"/>
          <w:szCs w:val="22"/>
        </w:rPr>
      </w:pPr>
    </w:p>
    <w:p w:rsidR="00B7221B" w:rsidRPr="00610E2A" w:rsidRDefault="00B7221B" w:rsidP="00466EE4">
      <w:pPr>
        <w:numPr>
          <w:ilvl w:val="0"/>
          <w:numId w:val="26"/>
        </w:numPr>
        <w:ind w:left="720" w:hanging="360"/>
        <w:rPr>
          <w:rFonts w:ascii="Verdana" w:hAnsi="Verdana"/>
          <w:sz w:val="22"/>
          <w:szCs w:val="22"/>
        </w:rPr>
      </w:pPr>
      <w:r w:rsidRPr="00466EE4">
        <w:rPr>
          <w:rFonts w:ascii="Verdana" w:hAnsi="Verdana"/>
          <w:b/>
          <w:sz w:val="22"/>
          <w:szCs w:val="22"/>
        </w:rPr>
        <w:t xml:space="preserve">Confession </w:t>
      </w:r>
      <w:r w:rsidRPr="00466EE4">
        <w:rPr>
          <w:rFonts w:ascii="Verdana" w:hAnsi="Verdana"/>
          <w:sz w:val="22"/>
          <w:szCs w:val="22"/>
        </w:rPr>
        <w:t>of the sin</w:t>
      </w:r>
      <w:r w:rsidRPr="00610E2A">
        <w:rPr>
          <w:rFonts w:ascii="Verdana" w:hAnsi="Verdana"/>
          <w:sz w:val="22"/>
          <w:szCs w:val="22"/>
        </w:rPr>
        <w:t>.</w:t>
      </w:r>
    </w:p>
    <w:p w:rsidR="00B7221B" w:rsidRPr="00610E2A" w:rsidRDefault="00B7221B" w:rsidP="00466EE4">
      <w:pPr>
        <w:ind w:left="720" w:hanging="360"/>
        <w:rPr>
          <w:rFonts w:ascii="Verdana" w:hAnsi="Verdana"/>
          <w:sz w:val="22"/>
          <w:szCs w:val="22"/>
        </w:rPr>
      </w:pPr>
    </w:p>
    <w:p w:rsidR="00B7221B" w:rsidRPr="00610E2A" w:rsidRDefault="00B7221B" w:rsidP="00466EE4">
      <w:pPr>
        <w:numPr>
          <w:ilvl w:val="0"/>
          <w:numId w:val="26"/>
        </w:numPr>
        <w:ind w:left="720" w:hanging="360"/>
        <w:rPr>
          <w:rFonts w:ascii="Verdana" w:hAnsi="Verdana"/>
          <w:sz w:val="22"/>
          <w:szCs w:val="22"/>
        </w:rPr>
      </w:pPr>
      <w:r w:rsidRPr="00466EE4">
        <w:rPr>
          <w:rFonts w:ascii="Verdana" w:hAnsi="Verdana"/>
          <w:sz w:val="22"/>
          <w:szCs w:val="22"/>
        </w:rPr>
        <w:t xml:space="preserve">Acceptance of the </w:t>
      </w:r>
      <w:r w:rsidRPr="00466EE4">
        <w:rPr>
          <w:rFonts w:ascii="Verdana" w:hAnsi="Verdana"/>
          <w:b/>
          <w:sz w:val="22"/>
          <w:szCs w:val="22"/>
        </w:rPr>
        <w:t>penance</w:t>
      </w:r>
      <w:r w:rsidRPr="00466EE4">
        <w:rPr>
          <w:rFonts w:ascii="Verdana" w:hAnsi="Verdana"/>
          <w:sz w:val="22"/>
          <w:szCs w:val="22"/>
        </w:rPr>
        <w:t xml:space="preserve"> and doing the penance</w:t>
      </w:r>
      <w:r w:rsidRPr="00610E2A">
        <w:rPr>
          <w:rFonts w:ascii="Verdana" w:hAnsi="Verdana"/>
          <w:sz w:val="22"/>
          <w:szCs w:val="22"/>
        </w:rPr>
        <w:t>.  Penance helps heal the hurt caused by sin.</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Practical Points:</w:t>
      </w:r>
    </w:p>
    <w:p w:rsidR="00B7221B" w:rsidRPr="00610E2A" w:rsidRDefault="00B7221B" w:rsidP="00F905A6">
      <w:pPr>
        <w:rPr>
          <w:rFonts w:ascii="Verdana" w:hAnsi="Verdana"/>
          <w:sz w:val="22"/>
          <w:szCs w:val="22"/>
        </w:rPr>
      </w:pPr>
    </w:p>
    <w:p w:rsidR="00B7221B" w:rsidRPr="00610E2A" w:rsidRDefault="00B7221B" w:rsidP="00B817D6">
      <w:pPr>
        <w:numPr>
          <w:ilvl w:val="0"/>
          <w:numId w:val="27"/>
        </w:numPr>
        <w:ind w:left="720" w:hanging="360"/>
        <w:rPr>
          <w:rFonts w:ascii="Verdana" w:hAnsi="Verdana"/>
          <w:sz w:val="22"/>
          <w:szCs w:val="22"/>
        </w:rPr>
      </w:pPr>
      <w:r w:rsidRPr="00610E2A">
        <w:rPr>
          <w:rFonts w:ascii="Verdana" w:hAnsi="Verdana"/>
          <w:sz w:val="22"/>
          <w:szCs w:val="22"/>
        </w:rPr>
        <w:t>We should go to confession frequently, generally once a month.  This allows us to examine our conscience and really take a good look at ourselves to see whether we are truly leading a life like Christ.  The more we allow sins to multiply, the easier it is to sin.</w:t>
      </w:r>
    </w:p>
    <w:p w:rsidR="00B7221B" w:rsidRPr="00610E2A" w:rsidRDefault="00B7221B" w:rsidP="00B817D6">
      <w:pPr>
        <w:ind w:left="720" w:hanging="360"/>
        <w:rPr>
          <w:rFonts w:ascii="Verdana" w:hAnsi="Verdana"/>
          <w:sz w:val="22"/>
          <w:szCs w:val="22"/>
        </w:rPr>
      </w:pPr>
    </w:p>
    <w:p w:rsidR="00B7221B" w:rsidRPr="00610E2A" w:rsidRDefault="00B7221B" w:rsidP="00B817D6">
      <w:pPr>
        <w:numPr>
          <w:ilvl w:val="0"/>
          <w:numId w:val="27"/>
        </w:numPr>
        <w:ind w:left="720" w:hanging="360"/>
        <w:rPr>
          <w:rFonts w:ascii="Verdana" w:hAnsi="Verdana"/>
          <w:sz w:val="22"/>
          <w:szCs w:val="22"/>
        </w:rPr>
      </w:pPr>
      <w:r w:rsidRPr="00610E2A">
        <w:rPr>
          <w:rFonts w:ascii="Verdana" w:hAnsi="Verdana"/>
          <w:sz w:val="22"/>
          <w:szCs w:val="22"/>
        </w:rPr>
        <w:t>We must receive the sacrament of Reconciliation when we are guilty of mortal sin because we must become reconciled to God before we may approach the sacrament of the Holy Eucharist.</w:t>
      </w:r>
    </w:p>
    <w:p w:rsidR="00B7221B" w:rsidRPr="00610E2A" w:rsidRDefault="00B7221B" w:rsidP="00B817D6">
      <w:pPr>
        <w:ind w:left="720" w:hanging="360"/>
        <w:rPr>
          <w:rFonts w:ascii="Verdana" w:hAnsi="Verdana"/>
          <w:sz w:val="22"/>
          <w:szCs w:val="22"/>
        </w:rPr>
      </w:pPr>
    </w:p>
    <w:p w:rsidR="00B7221B" w:rsidRPr="00610E2A" w:rsidRDefault="00B7221B" w:rsidP="00B817D6">
      <w:pPr>
        <w:numPr>
          <w:ilvl w:val="0"/>
          <w:numId w:val="27"/>
        </w:numPr>
        <w:ind w:left="720" w:hanging="360"/>
        <w:rPr>
          <w:rFonts w:ascii="Verdana" w:hAnsi="Verdana"/>
          <w:sz w:val="22"/>
          <w:szCs w:val="22"/>
        </w:rPr>
      </w:pPr>
      <w:r w:rsidRPr="00610E2A">
        <w:rPr>
          <w:rFonts w:ascii="Verdana" w:hAnsi="Verdana"/>
          <w:sz w:val="22"/>
          <w:szCs w:val="22"/>
        </w:rPr>
        <w:t>Reconciliation is a beautiful sacrament which allows us to unburden our souls and feel the mercy of God.</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In examining one's conscience, it is a good practice to use the Ten Commandments and the </w:t>
      </w:r>
      <w:r w:rsidR="00330CC6">
        <w:rPr>
          <w:rFonts w:ascii="Verdana" w:hAnsi="Verdana"/>
          <w:sz w:val="22"/>
          <w:szCs w:val="22"/>
        </w:rPr>
        <w:t>P</w:t>
      </w:r>
      <w:r w:rsidRPr="00610E2A">
        <w:rPr>
          <w:rFonts w:ascii="Verdana" w:hAnsi="Verdana"/>
          <w:sz w:val="22"/>
          <w:szCs w:val="22"/>
        </w:rPr>
        <w:t>recepts of the Church as guidelines to see what areas one failed in or did not do as best we could.</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The </w:t>
      </w:r>
      <w:r w:rsidRPr="00802ED8">
        <w:rPr>
          <w:rFonts w:ascii="Verdana" w:hAnsi="Verdana"/>
          <w:b/>
          <w:sz w:val="22"/>
          <w:szCs w:val="22"/>
        </w:rPr>
        <w:t>Ten Commandments</w:t>
      </w:r>
      <w:r w:rsidRPr="00610E2A">
        <w:rPr>
          <w:rFonts w:ascii="Verdana" w:hAnsi="Verdana"/>
          <w:sz w:val="22"/>
          <w:szCs w:val="22"/>
        </w:rPr>
        <w:t>:</w:t>
      </w:r>
    </w:p>
    <w:p w:rsidR="00B7221B" w:rsidRPr="00610E2A" w:rsidRDefault="00B7221B" w:rsidP="00F905A6">
      <w:pPr>
        <w:rPr>
          <w:rFonts w:ascii="Verdana" w:hAnsi="Verdana"/>
          <w:sz w:val="22"/>
          <w:szCs w:val="22"/>
        </w:rPr>
      </w:pPr>
    </w:p>
    <w:p w:rsidR="00B7221B" w:rsidRPr="00610E2A" w:rsidRDefault="00B7221B" w:rsidP="006A72D7">
      <w:pPr>
        <w:numPr>
          <w:ilvl w:val="0"/>
          <w:numId w:val="28"/>
        </w:numPr>
        <w:ind w:left="810" w:hanging="450"/>
        <w:rPr>
          <w:rFonts w:ascii="Verdana" w:hAnsi="Verdana"/>
          <w:sz w:val="22"/>
          <w:szCs w:val="22"/>
        </w:rPr>
      </w:pPr>
      <w:r w:rsidRPr="00610E2A">
        <w:rPr>
          <w:rFonts w:ascii="Verdana" w:hAnsi="Verdana"/>
          <w:sz w:val="22"/>
          <w:szCs w:val="22"/>
        </w:rPr>
        <w:t>I am the Lord, your God; Thou shalt not have any other gods besides me.</w:t>
      </w:r>
    </w:p>
    <w:p w:rsidR="00B7221B" w:rsidRPr="00610E2A" w:rsidRDefault="00B7221B" w:rsidP="006A72D7">
      <w:pPr>
        <w:numPr>
          <w:ilvl w:val="0"/>
          <w:numId w:val="28"/>
        </w:numPr>
        <w:ind w:left="810" w:hanging="450"/>
        <w:rPr>
          <w:rFonts w:ascii="Verdana" w:hAnsi="Verdana"/>
          <w:sz w:val="22"/>
          <w:szCs w:val="22"/>
        </w:rPr>
      </w:pPr>
      <w:r w:rsidRPr="00610E2A">
        <w:rPr>
          <w:rFonts w:ascii="Verdana" w:hAnsi="Verdana"/>
          <w:sz w:val="22"/>
          <w:szCs w:val="22"/>
        </w:rPr>
        <w:lastRenderedPageBreak/>
        <w:t>Thou shalt not take the name of the Lord, Thy God, in vain.</w:t>
      </w:r>
    </w:p>
    <w:p w:rsidR="00B7221B" w:rsidRPr="00610E2A" w:rsidRDefault="00B7221B" w:rsidP="006A72D7">
      <w:pPr>
        <w:numPr>
          <w:ilvl w:val="0"/>
          <w:numId w:val="28"/>
        </w:numPr>
        <w:ind w:left="810" w:hanging="450"/>
        <w:rPr>
          <w:rFonts w:ascii="Verdana" w:hAnsi="Verdana"/>
          <w:sz w:val="22"/>
          <w:szCs w:val="22"/>
        </w:rPr>
      </w:pPr>
      <w:r w:rsidRPr="00610E2A">
        <w:rPr>
          <w:rFonts w:ascii="Verdana" w:hAnsi="Verdana"/>
          <w:sz w:val="22"/>
          <w:szCs w:val="22"/>
        </w:rPr>
        <w:t>Thou shalt keep holy the Sabbath.</w:t>
      </w:r>
    </w:p>
    <w:p w:rsidR="00B7221B" w:rsidRPr="00610E2A" w:rsidRDefault="00B7221B" w:rsidP="006A72D7">
      <w:pPr>
        <w:numPr>
          <w:ilvl w:val="0"/>
          <w:numId w:val="28"/>
        </w:numPr>
        <w:ind w:left="810" w:hanging="450"/>
        <w:rPr>
          <w:rFonts w:ascii="Verdana" w:hAnsi="Verdana"/>
          <w:sz w:val="22"/>
          <w:szCs w:val="22"/>
        </w:rPr>
      </w:pPr>
      <w:r w:rsidRPr="00610E2A">
        <w:rPr>
          <w:rFonts w:ascii="Verdana" w:hAnsi="Verdana"/>
          <w:sz w:val="22"/>
          <w:szCs w:val="22"/>
        </w:rPr>
        <w:t>Honor they father and mother.</w:t>
      </w:r>
    </w:p>
    <w:p w:rsidR="00B7221B" w:rsidRPr="00610E2A" w:rsidRDefault="00B7221B" w:rsidP="006A72D7">
      <w:pPr>
        <w:numPr>
          <w:ilvl w:val="0"/>
          <w:numId w:val="28"/>
        </w:numPr>
        <w:ind w:left="810" w:hanging="450"/>
        <w:rPr>
          <w:rFonts w:ascii="Verdana" w:hAnsi="Verdana"/>
          <w:sz w:val="22"/>
          <w:szCs w:val="22"/>
        </w:rPr>
      </w:pPr>
      <w:r w:rsidRPr="00610E2A">
        <w:rPr>
          <w:rFonts w:ascii="Verdana" w:hAnsi="Verdana"/>
          <w:sz w:val="22"/>
          <w:szCs w:val="22"/>
        </w:rPr>
        <w:t>Thou shalt not kill.</w:t>
      </w:r>
    </w:p>
    <w:p w:rsidR="00B7221B" w:rsidRPr="00610E2A" w:rsidRDefault="00B7221B" w:rsidP="006A72D7">
      <w:pPr>
        <w:numPr>
          <w:ilvl w:val="0"/>
          <w:numId w:val="28"/>
        </w:numPr>
        <w:ind w:left="810" w:hanging="450"/>
        <w:rPr>
          <w:rFonts w:ascii="Verdana" w:hAnsi="Verdana"/>
          <w:sz w:val="22"/>
          <w:szCs w:val="22"/>
        </w:rPr>
      </w:pPr>
      <w:r w:rsidRPr="00610E2A">
        <w:rPr>
          <w:rFonts w:ascii="Verdana" w:hAnsi="Verdana"/>
          <w:sz w:val="22"/>
          <w:szCs w:val="22"/>
        </w:rPr>
        <w:t>Thou shalt not commit adultery.</w:t>
      </w:r>
    </w:p>
    <w:p w:rsidR="00B7221B" w:rsidRPr="00610E2A" w:rsidRDefault="00B7221B" w:rsidP="006A72D7">
      <w:pPr>
        <w:numPr>
          <w:ilvl w:val="0"/>
          <w:numId w:val="28"/>
        </w:numPr>
        <w:ind w:left="810" w:hanging="450"/>
        <w:rPr>
          <w:rFonts w:ascii="Verdana" w:hAnsi="Verdana"/>
          <w:sz w:val="22"/>
          <w:szCs w:val="22"/>
        </w:rPr>
      </w:pPr>
      <w:r w:rsidRPr="00610E2A">
        <w:rPr>
          <w:rFonts w:ascii="Verdana" w:hAnsi="Verdana"/>
          <w:sz w:val="22"/>
          <w:szCs w:val="22"/>
        </w:rPr>
        <w:t>Thou shalt not steal.</w:t>
      </w:r>
    </w:p>
    <w:p w:rsidR="00B7221B" w:rsidRPr="00610E2A" w:rsidRDefault="00B7221B" w:rsidP="006A72D7">
      <w:pPr>
        <w:numPr>
          <w:ilvl w:val="0"/>
          <w:numId w:val="28"/>
        </w:numPr>
        <w:ind w:left="810" w:hanging="450"/>
        <w:rPr>
          <w:rFonts w:ascii="Verdana" w:hAnsi="Verdana"/>
          <w:sz w:val="22"/>
          <w:szCs w:val="22"/>
        </w:rPr>
      </w:pPr>
      <w:r w:rsidRPr="00610E2A">
        <w:rPr>
          <w:rFonts w:ascii="Verdana" w:hAnsi="Verdana"/>
          <w:sz w:val="22"/>
          <w:szCs w:val="22"/>
        </w:rPr>
        <w:t>Thou shalt not bear false witness against thy neighbor.</w:t>
      </w:r>
    </w:p>
    <w:p w:rsidR="00B7221B" w:rsidRPr="00610E2A" w:rsidRDefault="00B7221B" w:rsidP="006A72D7">
      <w:pPr>
        <w:numPr>
          <w:ilvl w:val="0"/>
          <w:numId w:val="28"/>
        </w:numPr>
        <w:ind w:left="810" w:hanging="450"/>
        <w:rPr>
          <w:rFonts w:ascii="Verdana" w:hAnsi="Verdana"/>
          <w:sz w:val="22"/>
          <w:szCs w:val="22"/>
        </w:rPr>
      </w:pPr>
      <w:r w:rsidRPr="00610E2A">
        <w:rPr>
          <w:rFonts w:ascii="Verdana" w:hAnsi="Verdana"/>
          <w:sz w:val="22"/>
          <w:szCs w:val="22"/>
        </w:rPr>
        <w:t>Thou shalt not covet thy neighbor's wife.</w:t>
      </w:r>
    </w:p>
    <w:p w:rsidR="00B7221B" w:rsidRPr="00610E2A" w:rsidRDefault="00B7221B" w:rsidP="006A72D7">
      <w:pPr>
        <w:numPr>
          <w:ilvl w:val="0"/>
          <w:numId w:val="28"/>
        </w:numPr>
        <w:ind w:left="810" w:hanging="450"/>
        <w:rPr>
          <w:rFonts w:ascii="Verdana" w:hAnsi="Verdana"/>
          <w:sz w:val="22"/>
          <w:szCs w:val="22"/>
        </w:rPr>
      </w:pPr>
      <w:r w:rsidRPr="00610E2A">
        <w:rPr>
          <w:rFonts w:ascii="Verdana" w:hAnsi="Verdana"/>
          <w:sz w:val="22"/>
          <w:szCs w:val="22"/>
        </w:rPr>
        <w:t>Thou shall not covet thy neighbor's goods.</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The first three commandments reflect what Jesus said was th</w:t>
      </w:r>
      <w:r w:rsidR="00B55FDD">
        <w:rPr>
          <w:rFonts w:ascii="Verdana" w:hAnsi="Verdana"/>
          <w:sz w:val="22"/>
          <w:szCs w:val="22"/>
        </w:rPr>
        <w:t xml:space="preserve">e greatest commandment of all: </w:t>
      </w:r>
      <w:r w:rsidRPr="00610E2A">
        <w:rPr>
          <w:rFonts w:ascii="Verdana" w:hAnsi="Verdana"/>
          <w:sz w:val="22"/>
          <w:szCs w:val="22"/>
        </w:rPr>
        <w:t>“Love God with your whole heart, mind, and soul.”  The last seven commandments reflect what Jesus said was the second greatest commandment, “Lo</w:t>
      </w:r>
      <w:r w:rsidR="00B55FDD">
        <w:rPr>
          <w:rFonts w:ascii="Verdana" w:hAnsi="Verdana"/>
          <w:sz w:val="22"/>
          <w:szCs w:val="22"/>
        </w:rPr>
        <w:t xml:space="preserve">ve your neighbor as yourself.” </w:t>
      </w:r>
      <w:r w:rsidRPr="00610E2A">
        <w:rPr>
          <w:rFonts w:ascii="Verdana" w:hAnsi="Verdana"/>
          <w:sz w:val="22"/>
          <w:szCs w:val="22"/>
        </w:rPr>
        <w:t>Jesus said that these two commandments s</w:t>
      </w:r>
      <w:r w:rsidR="00B55FDD">
        <w:rPr>
          <w:rFonts w:ascii="Verdana" w:hAnsi="Verdana"/>
          <w:sz w:val="22"/>
          <w:szCs w:val="22"/>
        </w:rPr>
        <w:t xml:space="preserve">um up everything in the law of </w:t>
      </w:r>
      <w:r w:rsidRPr="00610E2A">
        <w:rPr>
          <w:rFonts w:ascii="Verdana" w:hAnsi="Verdana"/>
          <w:sz w:val="22"/>
          <w:szCs w:val="22"/>
        </w:rPr>
        <w:t>God.</w:t>
      </w:r>
      <w:r w:rsidRPr="00610E2A">
        <w:rPr>
          <w:rFonts w:ascii="Verdana" w:hAnsi="Verdana"/>
          <w:sz w:val="22"/>
          <w:szCs w:val="22"/>
        </w:rPr>
        <w:tab/>
      </w:r>
    </w:p>
    <w:p w:rsidR="00B7221B" w:rsidRPr="00610E2A" w:rsidRDefault="00B7221B" w:rsidP="00F905A6">
      <w:pPr>
        <w:rPr>
          <w:rFonts w:ascii="Verdana" w:hAnsi="Verdana"/>
          <w:sz w:val="22"/>
          <w:szCs w:val="22"/>
        </w:rPr>
      </w:pPr>
      <w:r w:rsidRPr="00610E2A">
        <w:rPr>
          <w:rFonts w:ascii="Verdana" w:hAnsi="Verdana"/>
          <w:sz w:val="22"/>
          <w:szCs w:val="22"/>
        </w:rPr>
        <w:t xml:space="preserve">The </w:t>
      </w:r>
      <w:r w:rsidRPr="003F048B">
        <w:rPr>
          <w:rFonts w:ascii="Verdana" w:hAnsi="Verdana"/>
          <w:b/>
          <w:sz w:val="22"/>
          <w:szCs w:val="22"/>
        </w:rPr>
        <w:t>Precepts of the Church</w:t>
      </w:r>
      <w:r w:rsidR="000A6D61">
        <w:rPr>
          <w:rFonts w:ascii="Verdana" w:hAnsi="Verdana"/>
          <w:b/>
          <w:sz w:val="22"/>
          <w:szCs w:val="22"/>
        </w:rPr>
        <w:t xml:space="preserve"> </w:t>
      </w:r>
      <w:r w:rsidR="000A6D61">
        <w:rPr>
          <w:rFonts w:ascii="Verdana" w:hAnsi="Verdana"/>
          <w:sz w:val="22"/>
          <w:szCs w:val="22"/>
        </w:rPr>
        <w:t>according to the Catechism of the Church</w:t>
      </w:r>
      <w:r w:rsidR="00A76172">
        <w:rPr>
          <w:rFonts w:ascii="Verdana" w:hAnsi="Verdana"/>
          <w:sz w:val="22"/>
          <w:szCs w:val="22"/>
        </w:rPr>
        <w:t xml:space="preserve"> (#2042-43)</w:t>
      </w:r>
      <w:r w:rsidRPr="00610E2A">
        <w:rPr>
          <w:rFonts w:ascii="Verdana" w:hAnsi="Verdana"/>
          <w:sz w:val="22"/>
          <w:szCs w:val="22"/>
        </w:rPr>
        <w:t>:</w:t>
      </w:r>
    </w:p>
    <w:p w:rsidR="00B7221B" w:rsidRPr="00610E2A" w:rsidRDefault="00B7221B" w:rsidP="00F905A6">
      <w:pPr>
        <w:rPr>
          <w:rFonts w:ascii="Verdana" w:hAnsi="Verdana"/>
          <w:sz w:val="22"/>
          <w:szCs w:val="22"/>
        </w:rPr>
      </w:pPr>
    </w:p>
    <w:p w:rsidR="00B7221B" w:rsidRPr="00610E2A" w:rsidRDefault="00A35EC6" w:rsidP="0027665A">
      <w:pPr>
        <w:numPr>
          <w:ilvl w:val="0"/>
          <w:numId w:val="29"/>
        </w:numPr>
        <w:ind w:left="720" w:hanging="360"/>
        <w:rPr>
          <w:rFonts w:ascii="Verdana" w:hAnsi="Verdana"/>
          <w:sz w:val="22"/>
          <w:szCs w:val="22"/>
        </w:rPr>
      </w:pPr>
      <w:r>
        <w:rPr>
          <w:rFonts w:ascii="Verdana" w:hAnsi="Verdana"/>
          <w:sz w:val="22"/>
          <w:szCs w:val="22"/>
        </w:rPr>
        <w:t xml:space="preserve">You shall attend Mass on Sundays and on holy days of obligation and rest from servile labor.  </w:t>
      </w:r>
      <w:r w:rsidR="00B7221B" w:rsidRPr="00610E2A">
        <w:rPr>
          <w:rFonts w:ascii="Verdana" w:hAnsi="Verdana"/>
          <w:sz w:val="22"/>
          <w:szCs w:val="22"/>
        </w:rPr>
        <w:t xml:space="preserve">(The Holy Days of Obligation </w:t>
      </w:r>
      <w:r>
        <w:rPr>
          <w:rFonts w:ascii="Verdana" w:hAnsi="Verdana"/>
          <w:sz w:val="22"/>
          <w:szCs w:val="22"/>
        </w:rPr>
        <w:t xml:space="preserve">in the </w:t>
      </w:r>
      <w:smartTag w:uri="urn:schemas-microsoft-com:office:smarttags" w:element="country-region">
        <w:smartTag w:uri="urn:schemas-microsoft-com:office:smarttags" w:element="place">
          <w:r>
            <w:rPr>
              <w:rFonts w:ascii="Verdana" w:hAnsi="Verdana"/>
              <w:sz w:val="22"/>
              <w:szCs w:val="22"/>
            </w:rPr>
            <w:t>United States</w:t>
          </w:r>
        </w:smartTag>
      </w:smartTag>
      <w:r>
        <w:rPr>
          <w:rFonts w:ascii="Verdana" w:hAnsi="Verdana"/>
          <w:sz w:val="22"/>
          <w:szCs w:val="22"/>
        </w:rPr>
        <w:t xml:space="preserve"> </w:t>
      </w:r>
      <w:r w:rsidR="00B7221B" w:rsidRPr="00610E2A">
        <w:rPr>
          <w:rFonts w:ascii="Verdana" w:hAnsi="Verdana"/>
          <w:sz w:val="22"/>
          <w:szCs w:val="22"/>
        </w:rPr>
        <w:t>are a</w:t>
      </w:r>
      <w:r>
        <w:rPr>
          <w:rFonts w:ascii="Verdana" w:hAnsi="Verdana"/>
          <w:sz w:val="22"/>
          <w:szCs w:val="22"/>
        </w:rPr>
        <w:t>s</w:t>
      </w:r>
      <w:r w:rsidR="00B7221B" w:rsidRPr="00610E2A">
        <w:rPr>
          <w:rFonts w:ascii="Verdana" w:hAnsi="Verdana"/>
          <w:sz w:val="22"/>
          <w:szCs w:val="22"/>
        </w:rPr>
        <w:t xml:space="preserve"> follows:  the Solemnity of Mary, the Mother of God (January 1); the Ascension; the Assumption (August 15); All Saints (November 1); the Immaculate Conception (December 8); and Christmas (December 25)</w:t>
      </w:r>
      <w:r w:rsidR="008961B6">
        <w:rPr>
          <w:rFonts w:ascii="Verdana" w:hAnsi="Verdana"/>
          <w:sz w:val="22"/>
          <w:szCs w:val="22"/>
        </w:rPr>
        <w:t>)</w:t>
      </w:r>
      <w:r w:rsidR="00B7221B" w:rsidRPr="00610E2A">
        <w:rPr>
          <w:rFonts w:ascii="Verdana" w:hAnsi="Verdana"/>
          <w:sz w:val="22"/>
          <w:szCs w:val="22"/>
        </w:rPr>
        <w:t>.</w:t>
      </w:r>
    </w:p>
    <w:p w:rsidR="00B7221B" w:rsidRPr="00610E2A" w:rsidRDefault="009223EF" w:rsidP="0027665A">
      <w:pPr>
        <w:numPr>
          <w:ilvl w:val="0"/>
          <w:numId w:val="29"/>
        </w:numPr>
        <w:ind w:left="720" w:hanging="360"/>
        <w:rPr>
          <w:rFonts w:ascii="Verdana" w:hAnsi="Verdana"/>
          <w:sz w:val="22"/>
          <w:szCs w:val="22"/>
        </w:rPr>
      </w:pPr>
      <w:r>
        <w:rPr>
          <w:rFonts w:ascii="Verdana" w:hAnsi="Verdana"/>
          <w:sz w:val="22"/>
          <w:szCs w:val="22"/>
        </w:rPr>
        <w:t>You shall confess your sins at least once a year.</w:t>
      </w:r>
      <w:r w:rsidR="00B7221B" w:rsidRPr="00610E2A">
        <w:rPr>
          <w:rFonts w:ascii="Verdana" w:hAnsi="Verdana"/>
          <w:sz w:val="22"/>
          <w:szCs w:val="22"/>
        </w:rPr>
        <w:t xml:space="preserve">  </w:t>
      </w:r>
    </w:p>
    <w:p w:rsidR="00B7221B" w:rsidRPr="00610E2A" w:rsidRDefault="00B7221B" w:rsidP="0027665A">
      <w:pPr>
        <w:ind w:left="720" w:hanging="360"/>
        <w:rPr>
          <w:rFonts w:ascii="Verdana" w:hAnsi="Verdana"/>
          <w:sz w:val="22"/>
          <w:szCs w:val="22"/>
        </w:rPr>
      </w:pPr>
    </w:p>
    <w:p w:rsidR="00B7221B" w:rsidRDefault="009223EF" w:rsidP="0027665A">
      <w:pPr>
        <w:numPr>
          <w:ilvl w:val="0"/>
          <w:numId w:val="29"/>
        </w:numPr>
        <w:ind w:left="720" w:hanging="360"/>
        <w:rPr>
          <w:rFonts w:ascii="Verdana" w:hAnsi="Verdana"/>
          <w:sz w:val="22"/>
          <w:szCs w:val="22"/>
        </w:rPr>
      </w:pPr>
      <w:r>
        <w:rPr>
          <w:rFonts w:ascii="Verdana" w:hAnsi="Verdana"/>
          <w:sz w:val="22"/>
          <w:szCs w:val="22"/>
        </w:rPr>
        <w:t>You shall receive the sacrament of the Eucharist at least during the Easter season</w:t>
      </w:r>
      <w:r w:rsidR="00B7221B" w:rsidRPr="00610E2A">
        <w:rPr>
          <w:rFonts w:ascii="Verdana" w:hAnsi="Verdana"/>
          <w:sz w:val="22"/>
          <w:szCs w:val="22"/>
        </w:rPr>
        <w:t>.</w:t>
      </w:r>
      <w:r w:rsidRPr="009223EF">
        <w:rPr>
          <w:rFonts w:ascii="Verdana" w:hAnsi="Verdana"/>
          <w:sz w:val="22"/>
          <w:szCs w:val="22"/>
        </w:rPr>
        <w:t xml:space="preserve"> </w:t>
      </w:r>
      <w:r w:rsidRPr="00610E2A">
        <w:rPr>
          <w:rFonts w:ascii="Verdana" w:hAnsi="Verdana"/>
          <w:sz w:val="22"/>
          <w:szCs w:val="22"/>
        </w:rPr>
        <w:t>(A person must receive Communion at least once a year between the first Sunday of Lent and Trinity Sunday.)</w:t>
      </w:r>
    </w:p>
    <w:p w:rsidR="004757DA" w:rsidRDefault="004757DA" w:rsidP="004757DA">
      <w:pPr>
        <w:rPr>
          <w:rFonts w:ascii="Verdana" w:hAnsi="Verdana"/>
          <w:sz w:val="22"/>
          <w:szCs w:val="22"/>
        </w:rPr>
      </w:pPr>
    </w:p>
    <w:p w:rsidR="004757DA" w:rsidRDefault="00120A31" w:rsidP="0027665A">
      <w:pPr>
        <w:numPr>
          <w:ilvl w:val="0"/>
          <w:numId w:val="29"/>
        </w:numPr>
        <w:ind w:left="720" w:hanging="360"/>
        <w:rPr>
          <w:rFonts w:ascii="Verdana" w:hAnsi="Verdana"/>
          <w:sz w:val="22"/>
          <w:szCs w:val="22"/>
        </w:rPr>
      </w:pPr>
      <w:r>
        <w:rPr>
          <w:rFonts w:ascii="Verdana" w:hAnsi="Verdana"/>
          <w:sz w:val="22"/>
          <w:szCs w:val="22"/>
        </w:rPr>
        <w:t>You shall observe the days of fasting and abstinence established by the Church.</w:t>
      </w:r>
    </w:p>
    <w:p w:rsidR="000A617E" w:rsidRDefault="000A617E" w:rsidP="000A617E">
      <w:pPr>
        <w:rPr>
          <w:rFonts w:ascii="Verdana" w:hAnsi="Verdana"/>
          <w:sz w:val="22"/>
          <w:szCs w:val="22"/>
        </w:rPr>
      </w:pPr>
    </w:p>
    <w:p w:rsidR="000A617E" w:rsidRDefault="000A617E" w:rsidP="0027665A">
      <w:pPr>
        <w:numPr>
          <w:ilvl w:val="0"/>
          <w:numId w:val="29"/>
        </w:numPr>
        <w:ind w:left="720" w:hanging="360"/>
        <w:rPr>
          <w:rFonts w:ascii="Verdana" w:hAnsi="Verdana"/>
          <w:sz w:val="22"/>
          <w:szCs w:val="22"/>
        </w:rPr>
      </w:pPr>
      <w:r>
        <w:rPr>
          <w:rFonts w:ascii="Verdana" w:hAnsi="Verdana"/>
          <w:sz w:val="22"/>
          <w:szCs w:val="22"/>
        </w:rPr>
        <w:t>You shall help to provide for the needs of the Church.</w:t>
      </w:r>
    </w:p>
    <w:p w:rsidR="00651BBC" w:rsidRDefault="00651BBC" w:rsidP="00651BBC">
      <w:pPr>
        <w:rPr>
          <w:rFonts w:ascii="Verdana" w:hAnsi="Verdana"/>
          <w:sz w:val="22"/>
          <w:szCs w:val="22"/>
        </w:rPr>
      </w:pPr>
    </w:p>
    <w:p w:rsidR="00651BBC" w:rsidRPr="00610E2A" w:rsidRDefault="00150A94" w:rsidP="00651BBC">
      <w:pPr>
        <w:rPr>
          <w:rFonts w:ascii="Verdana" w:hAnsi="Verdana"/>
          <w:sz w:val="22"/>
          <w:szCs w:val="22"/>
        </w:rPr>
      </w:pPr>
      <w:r>
        <w:rPr>
          <w:rFonts w:ascii="Verdana" w:hAnsi="Verdana"/>
          <w:sz w:val="22"/>
          <w:szCs w:val="22"/>
        </w:rPr>
        <w:t xml:space="preserve">The Precepts of the Church are not an extensive or complete list of the all the things that Catholics should do; </w:t>
      </w:r>
      <w:r w:rsidR="00AA70B7">
        <w:rPr>
          <w:rFonts w:ascii="Verdana" w:hAnsi="Verdana"/>
          <w:sz w:val="22"/>
          <w:szCs w:val="22"/>
        </w:rPr>
        <w:t xml:space="preserve">instead, they </w:t>
      </w:r>
      <w:r w:rsidR="00182E6D">
        <w:rPr>
          <w:rFonts w:ascii="Verdana" w:hAnsi="Verdana"/>
          <w:sz w:val="22"/>
          <w:szCs w:val="22"/>
        </w:rPr>
        <w:t>are the “</w:t>
      </w:r>
      <w:r w:rsidR="00AA70B7">
        <w:rPr>
          <w:rFonts w:ascii="Verdana" w:hAnsi="Verdana"/>
          <w:sz w:val="22"/>
          <w:szCs w:val="22"/>
        </w:rPr>
        <w:t>very necessary minimum</w:t>
      </w:r>
      <w:r w:rsidR="00182E6D">
        <w:rPr>
          <w:rFonts w:ascii="Verdana" w:hAnsi="Verdana"/>
          <w:sz w:val="22"/>
          <w:szCs w:val="22"/>
        </w:rPr>
        <w:t>” each Catholic needs to grow</w:t>
      </w:r>
      <w:r w:rsidR="00AA70B7">
        <w:rPr>
          <w:rFonts w:ascii="Verdana" w:hAnsi="Verdana"/>
          <w:sz w:val="22"/>
          <w:szCs w:val="22"/>
        </w:rPr>
        <w:t xml:space="preserve"> in </w:t>
      </w:r>
      <w:r w:rsidR="00182E6D">
        <w:rPr>
          <w:rFonts w:ascii="Verdana" w:hAnsi="Verdana"/>
          <w:sz w:val="22"/>
          <w:szCs w:val="22"/>
        </w:rPr>
        <w:t>the love of God and neighbor.</w:t>
      </w:r>
      <w:r w:rsidR="00160F07">
        <w:rPr>
          <w:rFonts w:ascii="Verdana" w:hAnsi="Verdana"/>
          <w:sz w:val="22"/>
          <w:szCs w:val="22"/>
        </w:rPr>
        <w:t xml:space="preserve">  The Church also decrees that each should:</w:t>
      </w:r>
    </w:p>
    <w:p w:rsidR="00B7221B" w:rsidRPr="00610E2A" w:rsidRDefault="00B7221B" w:rsidP="0027665A">
      <w:pPr>
        <w:ind w:left="720" w:hanging="360"/>
        <w:rPr>
          <w:rFonts w:ascii="Verdana" w:hAnsi="Verdana"/>
          <w:sz w:val="22"/>
          <w:szCs w:val="22"/>
        </w:rPr>
      </w:pPr>
    </w:p>
    <w:p w:rsidR="00B7221B" w:rsidRPr="00610E2A" w:rsidRDefault="00160F07" w:rsidP="00CD317A">
      <w:pPr>
        <w:numPr>
          <w:ilvl w:val="0"/>
          <w:numId w:val="34"/>
        </w:numPr>
        <w:tabs>
          <w:tab w:val="clear" w:pos="432"/>
        </w:tabs>
        <w:ind w:left="720" w:hanging="360"/>
        <w:rPr>
          <w:rFonts w:ascii="Verdana" w:hAnsi="Verdana"/>
          <w:sz w:val="22"/>
          <w:szCs w:val="22"/>
        </w:rPr>
      </w:pPr>
      <w:r>
        <w:rPr>
          <w:rFonts w:ascii="Verdana" w:hAnsi="Verdana"/>
          <w:sz w:val="22"/>
          <w:szCs w:val="22"/>
        </w:rPr>
        <w:t>B</w:t>
      </w:r>
      <w:r w:rsidR="00B7221B" w:rsidRPr="00610E2A">
        <w:rPr>
          <w:rFonts w:ascii="Verdana" w:hAnsi="Verdana"/>
          <w:sz w:val="22"/>
          <w:szCs w:val="22"/>
        </w:rPr>
        <w:t xml:space="preserve">e married in the Catholic Church </w:t>
      </w:r>
      <w:r w:rsidR="00CD317A">
        <w:rPr>
          <w:rFonts w:ascii="Verdana" w:hAnsi="Verdana"/>
          <w:sz w:val="22"/>
          <w:szCs w:val="22"/>
        </w:rPr>
        <w:t xml:space="preserve">(if you marry) </w:t>
      </w:r>
      <w:r w:rsidR="00B7221B" w:rsidRPr="00610E2A">
        <w:rPr>
          <w:rFonts w:ascii="Verdana" w:hAnsi="Verdana"/>
          <w:sz w:val="22"/>
          <w:szCs w:val="22"/>
        </w:rPr>
        <w:t>and teach your children the Catholic faith.</w:t>
      </w:r>
    </w:p>
    <w:p w:rsidR="00B7221B" w:rsidRPr="00610E2A" w:rsidRDefault="00B7221B" w:rsidP="000E5BEE">
      <w:pPr>
        <w:rPr>
          <w:rFonts w:ascii="Verdana" w:hAnsi="Verdana"/>
          <w:sz w:val="22"/>
          <w:szCs w:val="22"/>
        </w:rPr>
      </w:pPr>
    </w:p>
    <w:p w:rsidR="00B7221B" w:rsidRPr="00610E2A" w:rsidRDefault="00160F07" w:rsidP="000A6D61">
      <w:pPr>
        <w:numPr>
          <w:ilvl w:val="0"/>
          <w:numId w:val="34"/>
        </w:numPr>
        <w:ind w:hanging="216"/>
        <w:rPr>
          <w:rFonts w:ascii="Verdana" w:hAnsi="Verdana"/>
          <w:sz w:val="22"/>
          <w:szCs w:val="22"/>
        </w:rPr>
      </w:pPr>
      <w:r>
        <w:rPr>
          <w:rFonts w:ascii="Verdana" w:hAnsi="Verdana"/>
          <w:sz w:val="22"/>
          <w:szCs w:val="22"/>
        </w:rPr>
        <w:t>S</w:t>
      </w:r>
      <w:r w:rsidR="00B7221B" w:rsidRPr="00610E2A">
        <w:rPr>
          <w:rFonts w:ascii="Verdana" w:hAnsi="Verdana"/>
          <w:sz w:val="22"/>
          <w:szCs w:val="22"/>
        </w:rPr>
        <w:t>upport the missionary work of the Church.</w:t>
      </w:r>
    </w:p>
    <w:p w:rsidR="00B7221B" w:rsidRPr="00610E2A" w:rsidRDefault="00B7221B" w:rsidP="00F905A6">
      <w:pPr>
        <w:rPr>
          <w:rFonts w:ascii="Verdana" w:hAnsi="Verdana"/>
          <w:sz w:val="22"/>
          <w:szCs w:val="22"/>
        </w:rPr>
      </w:pPr>
      <w:r w:rsidRPr="00610E2A">
        <w:rPr>
          <w:rFonts w:ascii="Verdana" w:hAnsi="Verdana"/>
          <w:sz w:val="22"/>
          <w:szCs w:val="22"/>
        </w:rPr>
        <w:fldChar w:fldCharType="begin"/>
      </w:r>
      <w:r w:rsidRPr="00610E2A">
        <w:rPr>
          <w:rFonts w:ascii="Verdana" w:hAnsi="Verdana"/>
          <w:sz w:val="22"/>
          <w:szCs w:val="22"/>
        </w:rPr>
        <w:instrText>tc \l5 "</w:instrText>
      </w:r>
      <w:r w:rsidRPr="00610E2A">
        <w:rPr>
          <w:rFonts w:ascii="Verdana" w:hAnsi="Verdana"/>
          <w:sz w:val="22"/>
          <w:szCs w:val="22"/>
        </w:rPr>
        <w:fldChar w:fldCharType="end"/>
      </w:r>
    </w:p>
    <w:p w:rsidR="00B7221B" w:rsidRPr="00DE6D89" w:rsidRDefault="00B7221B" w:rsidP="00DE6D89">
      <w:pPr>
        <w:jc w:val="center"/>
        <w:rPr>
          <w:rFonts w:ascii="Verdana" w:hAnsi="Verdana"/>
          <w:b/>
          <w:sz w:val="22"/>
          <w:szCs w:val="22"/>
        </w:rPr>
      </w:pPr>
      <w:r w:rsidRPr="00DE6D89">
        <w:rPr>
          <w:rFonts w:ascii="Verdana" w:hAnsi="Verdana"/>
          <w:b/>
          <w:sz w:val="22"/>
          <w:szCs w:val="22"/>
        </w:rPr>
        <w:t>HOLY ORDERS</w:t>
      </w:r>
    </w:p>
    <w:p w:rsidR="00B7221B" w:rsidRPr="00610E2A" w:rsidRDefault="00B7221B" w:rsidP="00F905A6">
      <w:pPr>
        <w:rPr>
          <w:rFonts w:ascii="Verdana" w:hAnsi="Verdana"/>
          <w:sz w:val="22"/>
          <w:szCs w:val="22"/>
        </w:rPr>
      </w:pPr>
    </w:p>
    <w:p w:rsidR="00B7221B" w:rsidRPr="009800E1" w:rsidRDefault="00B7221B" w:rsidP="00F905A6">
      <w:pPr>
        <w:rPr>
          <w:rFonts w:ascii="Verdana" w:hAnsi="Verdana"/>
          <w:b/>
          <w:sz w:val="22"/>
          <w:szCs w:val="22"/>
        </w:rPr>
      </w:pPr>
      <w:r w:rsidRPr="009800E1">
        <w:rPr>
          <w:rFonts w:ascii="Verdana" w:hAnsi="Verdana"/>
          <w:b/>
          <w:sz w:val="22"/>
          <w:szCs w:val="22"/>
        </w:rPr>
        <w:t xml:space="preserve">Holy Orders </w:t>
      </w:r>
      <w:proofErr w:type="gramStart"/>
      <w:r w:rsidRPr="009800E1">
        <w:rPr>
          <w:rFonts w:ascii="Verdana" w:hAnsi="Verdana"/>
          <w:b/>
          <w:sz w:val="22"/>
          <w:szCs w:val="22"/>
        </w:rPr>
        <w:t>is</w:t>
      </w:r>
      <w:proofErr w:type="gramEnd"/>
      <w:r w:rsidRPr="009800E1">
        <w:rPr>
          <w:rFonts w:ascii="Verdana" w:hAnsi="Verdana"/>
          <w:b/>
          <w:sz w:val="22"/>
          <w:szCs w:val="22"/>
        </w:rPr>
        <w:t xml:space="preserve"> the sacrament through which Christ gives the power and the grace to perform the sacred duties of bishops, priests, and deacons.</w:t>
      </w:r>
    </w:p>
    <w:p w:rsidR="00B7221B" w:rsidRPr="00610E2A" w:rsidRDefault="00B7221B" w:rsidP="00F905A6">
      <w:pPr>
        <w:rPr>
          <w:rFonts w:ascii="Verdana" w:hAnsi="Verdana"/>
          <w:sz w:val="22"/>
          <w:szCs w:val="22"/>
        </w:rPr>
      </w:pPr>
    </w:p>
    <w:p w:rsidR="00B7221B" w:rsidRPr="00610E2A" w:rsidRDefault="002B0EAA" w:rsidP="002B0EAA">
      <w:pPr>
        <w:tabs>
          <w:tab w:val="left" w:pos="1260"/>
        </w:tabs>
        <w:rPr>
          <w:rFonts w:ascii="Verdana" w:hAnsi="Verdana"/>
          <w:sz w:val="22"/>
          <w:szCs w:val="22"/>
        </w:rPr>
      </w:pPr>
      <w:r>
        <w:rPr>
          <w:rFonts w:ascii="Verdana" w:hAnsi="Verdana"/>
          <w:b/>
          <w:sz w:val="22"/>
          <w:szCs w:val="22"/>
        </w:rPr>
        <w:tab/>
      </w:r>
      <w:r w:rsidR="00B7221B" w:rsidRPr="001326CA">
        <w:rPr>
          <w:rFonts w:ascii="Verdana" w:hAnsi="Verdana"/>
          <w:b/>
          <w:sz w:val="22"/>
          <w:szCs w:val="22"/>
        </w:rPr>
        <w:t>Matter</w:t>
      </w:r>
      <w:r w:rsidR="00B7221B" w:rsidRPr="00610E2A">
        <w:rPr>
          <w:rFonts w:ascii="Verdana" w:hAnsi="Verdana"/>
          <w:sz w:val="22"/>
          <w:szCs w:val="22"/>
        </w:rPr>
        <w:t>:  The imposing of the bishop's hands</w:t>
      </w:r>
    </w:p>
    <w:p w:rsidR="00B7221B" w:rsidRPr="00610E2A" w:rsidRDefault="00B7221B" w:rsidP="002B0EAA">
      <w:pPr>
        <w:tabs>
          <w:tab w:val="left" w:pos="1260"/>
        </w:tabs>
        <w:rPr>
          <w:rFonts w:ascii="Verdana" w:hAnsi="Verdana"/>
          <w:sz w:val="22"/>
          <w:szCs w:val="22"/>
        </w:rPr>
      </w:pPr>
    </w:p>
    <w:p w:rsidR="00B7221B" w:rsidRPr="00610E2A" w:rsidRDefault="002B0EAA" w:rsidP="002B0EAA">
      <w:pPr>
        <w:tabs>
          <w:tab w:val="left" w:pos="1260"/>
        </w:tabs>
        <w:ind w:left="2160" w:hanging="2160"/>
        <w:rPr>
          <w:rFonts w:ascii="Verdana" w:hAnsi="Verdana"/>
          <w:sz w:val="22"/>
          <w:szCs w:val="22"/>
        </w:rPr>
      </w:pPr>
      <w:r>
        <w:rPr>
          <w:rFonts w:ascii="Verdana" w:hAnsi="Verdana"/>
          <w:b/>
          <w:sz w:val="22"/>
          <w:szCs w:val="22"/>
        </w:rPr>
        <w:tab/>
      </w:r>
      <w:r w:rsidR="00B7221B" w:rsidRPr="001326CA">
        <w:rPr>
          <w:rFonts w:ascii="Verdana" w:hAnsi="Verdana"/>
          <w:b/>
          <w:sz w:val="22"/>
          <w:szCs w:val="22"/>
        </w:rPr>
        <w:t>Form</w:t>
      </w:r>
      <w:r w:rsidR="00B7221B" w:rsidRPr="00610E2A">
        <w:rPr>
          <w:rFonts w:ascii="Verdana" w:hAnsi="Verdana"/>
          <w:sz w:val="22"/>
          <w:szCs w:val="22"/>
        </w:rPr>
        <w:t>:  “</w:t>
      </w:r>
      <w:r w:rsidR="00B7221B" w:rsidRPr="002B0EAA">
        <w:rPr>
          <w:rFonts w:ascii="Verdana" w:hAnsi="Verdana"/>
          <w:i/>
          <w:sz w:val="22"/>
          <w:szCs w:val="22"/>
        </w:rPr>
        <w:t>We ask you, all-powerful Father, give these servants of your</w:t>
      </w:r>
      <w:r w:rsidR="00FD155B" w:rsidRPr="002B0EAA">
        <w:rPr>
          <w:rFonts w:ascii="Verdana" w:hAnsi="Verdana"/>
          <w:i/>
          <w:sz w:val="22"/>
          <w:szCs w:val="22"/>
        </w:rPr>
        <w:t>s</w:t>
      </w:r>
      <w:r w:rsidR="00B7221B" w:rsidRPr="002B0EAA">
        <w:rPr>
          <w:rFonts w:ascii="Verdana" w:hAnsi="Verdana"/>
          <w:i/>
          <w:sz w:val="22"/>
          <w:szCs w:val="22"/>
        </w:rPr>
        <w:t xml:space="preserve"> the dignity of the </w:t>
      </w:r>
      <w:proofErr w:type="spellStart"/>
      <w:r w:rsidR="00B7221B" w:rsidRPr="002B0EAA">
        <w:rPr>
          <w:rFonts w:ascii="Verdana" w:hAnsi="Verdana"/>
          <w:i/>
          <w:sz w:val="22"/>
          <w:szCs w:val="22"/>
        </w:rPr>
        <w:t>presbyterate</w:t>
      </w:r>
      <w:proofErr w:type="spellEnd"/>
      <w:r w:rsidR="00B7221B" w:rsidRPr="002B0EAA">
        <w:rPr>
          <w:rFonts w:ascii="Verdana" w:hAnsi="Verdana"/>
          <w:i/>
          <w:sz w:val="22"/>
          <w:szCs w:val="22"/>
        </w:rPr>
        <w:t xml:space="preserve">.  Renew the Spirit of holiness within them. By your divine gift, may they attain the second order in the hierarchy </w:t>
      </w:r>
      <w:r w:rsidR="00B7221B" w:rsidRPr="002B0EAA">
        <w:rPr>
          <w:rFonts w:ascii="Verdana" w:hAnsi="Verdana"/>
          <w:i/>
          <w:sz w:val="22"/>
          <w:szCs w:val="22"/>
        </w:rPr>
        <w:lastRenderedPageBreak/>
        <w:t>and exemplify right conduct in their lives</w:t>
      </w:r>
      <w:r w:rsidR="00B7221B" w:rsidRPr="00610E2A">
        <w:rPr>
          <w:rFonts w:ascii="Verdana" w:hAnsi="Verdana"/>
          <w:sz w:val="22"/>
          <w:szCs w:val="22"/>
        </w:rPr>
        <w:t>.”  (This is called the Consecratory Prayer and is different depending upon whether a bishop, priest, or deacon is being ordained.)</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Basis in Scripture:</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Jesus called the Apostles to be His followers in a very special way.  Also, Jesus designated St. Peter as the first Pope.  At the Last Supper, Jesus said, “Do this in remembrance of me.”  He thereby conferred the priesthood on the Apostles.</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He went up the mountain and summoned those whom He wanted and they came t</w:t>
      </w:r>
      <w:r w:rsidR="004D112D">
        <w:rPr>
          <w:rFonts w:ascii="Verdana" w:hAnsi="Verdana"/>
          <w:sz w:val="22"/>
          <w:szCs w:val="22"/>
        </w:rPr>
        <w:t xml:space="preserve">o Him. </w:t>
      </w:r>
      <w:r w:rsidRPr="00610E2A">
        <w:rPr>
          <w:rFonts w:ascii="Verdana" w:hAnsi="Verdana"/>
          <w:sz w:val="22"/>
          <w:szCs w:val="22"/>
        </w:rPr>
        <w:t xml:space="preserve">He appointed twelve </w:t>
      </w:r>
      <w:r w:rsidR="00BA5033">
        <w:rPr>
          <w:rFonts w:ascii="Verdana" w:hAnsi="Verdana"/>
          <w:sz w:val="22"/>
          <w:szCs w:val="22"/>
        </w:rPr>
        <w:t>[</w:t>
      </w:r>
      <w:r w:rsidRPr="00610E2A">
        <w:rPr>
          <w:rFonts w:ascii="Verdana" w:hAnsi="Verdana"/>
          <w:sz w:val="22"/>
          <w:szCs w:val="22"/>
        </w:rPr>
        <w:t>whom He also named apostles</w:t>
      </w:r>
      <w:r w:rsidR="00BA5033">
        <w:rPr>
          <w:rFonts w:ascii="Verdana" w:hAnsi="Verdana"/>
          <w:sz w:val="22"/>
          <w:szCs w:val="22"/>
        </w:rPr>
        <w:t>]</w:t>
      </w:r>
      <w:r w:rsidRPr="00610E2A">
        <w:rPr>
          <w:rFonts w:ascii="Verdana" w:hAnsi="Verdana"/>
          <w:sz w:val="22"/>
          <w:szCs w:val="22"/>
        </w:rPr>
        <w:t xml:space="preserve"> that they might be with Him and He might send them forth to preach and to have </w:t>
      </w:r>
      <w:r w:rsidR="004D112D">
        <w:rPr>
          <w:rFonts w:ascii="Verdana" w:hAnsi="Verdana"/>
          <w:sz w:val="22"/>
          <w:szCs w:val="22"/>
        </w:rPr>
        <w:t xml:space="preserve">authority to drive out demons: </w:t>
      </w:r>
      <w:r w:rsidRPr="00610E2A">
        <w:rPr>
          <w:rFonts w:ascii="Verdana" w:hAnsi="Verdana"/>
          <w:sz w:val="22"/>
          <w:szCs w:val="22"/>
        </w:rPr>
        <w:t xml:space="preserve">Simon, whom He named Peter; James, son of Zebedee, and John the brother of James, whom He named </w:t>
      </w:r>
      <w:proofErr w:type="spellStart"/>
      <w:r w:rsidRPr="00610E2A">
        <w:rPr>
          <w:rFonts w:ascii="Verdana" w:hAnsi="Verdana"/>
          <w:sz w:val="22"/>
          <w:szCs w:val="22"/>
        </w:rPr>
        <w:t>Boanerges</w:t>
      </w:r>
      <w:proofErr w:type="spellEnd"/>
      <w:r w:rsidRPr="00610E2A">
        <w:rPr>
          <w:rFonts w:ascii="Verdana" w:hAnsi="Verdana"/>
          <w:sz w:val="22"/>
          <w:szCs w:val="22"/>
        </w:rPr>
        <w:t xml:space="preserve">, that is, sons of thunder; Andrew, Philip, Bartholomew, Matthew, Thomas, James the son of </w:t>
      </w:r>
      <w:proofErr w:type="spellStart"/>
      <w:r w:rsidRPr="00610E2A">
        <w:rPr>
          <w:rFonts w:ascii="Verdana" w:hAnsi="Verdana"/>
          <w:sz w:val="22"/>
          <w:szCs w:val="22"/>
        </w:rPr>
        <w:t>Alphaeus</w:t>
      </w:r>
      <w:proofErr w:type="spellEnd"/>
      <w:r w:rsidRPr="00610E2A">
        <w:rPr>
          <w:rFonts w:ascii="Verdana" w:hAnsi="Verdana"/>
          <w:sz w:val="22"/>
          <w:szCs w:val="22"/>
        </w:rPr>
        <w:t xml:space="preserve">; Thaddeus, Simon the </w:t>
      </w:r>
      <w:proofErr w:type="spellStart"/>
      <w:r w:rsidRPr="00610E2A">
        <w:rPr>
          <w:rFonts w:ascii="Verdana" w:hAnsi="Verdana"/>
          <w:sz w:val="22"/>
          <w:szCs w:val="22"/>
        </w:rPr>
        <w:t>Cananean</w:t>
      </w:r>
      <w:proofErr w:type="spellEnd"/>
      <w:r w:rsidRPr="00610E2A">
        <w:rPr>
          <w:rFonts w:ascii="Verdana" w:hAnsi="Verdana"/>
          <w:sz w:val="22"/>
          <w:szCs w:val="22"/>
        </w:rPr>
        <w:t>, and Judas Iscariot who betrayed Him. (Mark 3:13-19)</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“They presented these men to the Apostles, who first prayed over them and then imposed hands on them.”  (Call of deacons - Acts 6:6)</w:t>
      </w:r>
    </w:p>
    <w:p w:rsidR="00B7221B" w:rsidRDefault="00B7221B" w:rsidP="00F905A6">
      <w:pPr>
        <w:rPr>
          <w:rFonts w:ascii="Verdana" w:hAnsi="Verdana"/>
          <w:sz w:val="22"/>
          <w:szCs w:val="22"/>
        </w:rPr>
      </w:pPr>
    </w:p>
    <w:p w:rsidR="00C979F1" w:rsidRDefault="00C979F1" w:rsidP="00F905A6">
      <w:pPr>
        <w:rPr>
          <w:rFonts w:ascii="Verdana" w:hAnsi="Verdana"/>
          <w:sz w:val="22"/>
          <w:szCs w:val="22"/>
        </w:rPr>
      </w:pPr>
    </w:p>
    <w:p w:rsidR="00E01E9B" w:rsidRDefault="00E01E9B" w:rsidP="00F905A6">
      <w:pPr>
        <w:rPr>
          <w:rFonts w:ascii="Verdana" w:hAnsi="Verdana"/>
          <w:sz w:val="22"/>
          <w:szCs w:val="22"/>
        </w:rPr>
      </w:pPr>
    </w:p>
    <w:p w:rsidR="00C979F1" w:rsidRPr="00610E2A" w:rsidRDefault="00C979F1"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“On one occasion, while they were engaged in the liturgy of the Lord and were fasting, the Holy Spirit spoke to them:  "Set apart Barnabas and Saul for me to do the work for which I have called them.”  Then after they had fasted and prayed, they imposed hands on them and sent them off."  (Acts 13:2-3)</w:t>
      </w:r>
    </w:p>
    <w:p w:rsidR="00752809" w:rsidRPr="00610E2A" w:rsidRDefault="00752809"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The sacrament of Holy orders is the one through which Christ gives the power and the grace to perform the sacred duties of bishops, priests, and deacons.</w:t>
      </w:r>
    </w:p>
    <w:p w:rsidR="00B7221B" w:rsidRPr="00610E2A" w:rsidRDefault="00B7221B" w:rsidP="00F905A6">
      <w:pPr>
        <w:rPr>
          <w:rFonts w:ascii="Verdana" w:hAnsi="Verdana"/>
          <w:sz w:val="22"/>
          <w:szCs w:val="22"/>
        </w:rPr>
      </w:pPr>
    </w:p>
    <w:p w:rsidR="00B7221B" w:rsidRPr="00610E2A" w:rsidRDefault="00B7221B" w:rsidP="004E5050">
      <w:pPr>
        <w:numPr>
          <w:ilvl w:val="0"/>
          <w:numId w:val="30"/>
        </w:numPr>
        <w:ind w:left="720" w:hanging="360"/>
        <w:rPr>
          <w:rFonts w:ascii="Verdana" w:hAnsi="Verdana"/>
          <w:sz w:val="22"/>
          <w:szCs w:val="22"/>
        </w:rPr>
      </w:pPr>
      <w:r w:rsidRPr="00AC7AE0">
        <w:rPr>
          <w:rFonts w:ascii="Verdana" w:hAnsi="Verdana"/>
          <w:b/>
          <w:sz w:val="22"/>
          <w:szCs w:val="22"/>
        </w:rPr>
        <w:t>Bishops</w:t>
      </w:r>
      <w:r w:rsidRPr="00610E2A">
        <w:rPr>
          <w:rFonts w:ascii="Verdana" w:hAnsi="Verdana"/>
          <w:sz w:val="22"/>
          <w:szCs w:val="22"/>
        </w:rPr>
        <w:t xml:space="preserve">, as a group, replace the twelve Apostles.  They have the fullness of the priesthood.  Their main work is to govern their </w:t>
      </w:r>
      <w:r w:rsidRPr="00CF5FEA">
        <w:rPr>
          <w:rFonts w:ascii="Verdana" w:hAnsi="Verdana"/>
          <w:b/>
          <w:sz w:val="22"/>
          <w:szCs w:val="22"/>
        </w:rPr>
        <w:t>diocese</w:t>
      </w:r>
      <w:r w:rsidRPr="00610E2A">
        <w:rPr>
          <w:rFonts w:ascii="Verdana" w:hAnsi="Verdana"/>
          <w:sz w:val="22"/>
          <w:szCs w:val="22"/>
        </w:rPr>
        <w:t xml:space="preserve"> and to lead the people of God by teaching, ruling, and sanctifying them.  Only the Bishop can ordain.</w:t>
      </w:r>
      <w:r w:rsidR="00C7536F">
        <w:rPr>
          <w:rFonts w:ascii="Verdana" w:hAnsi="Verdana"/>
          <w:sz w:val="22"/>
          <w:szCs w:val="22"/>
        </w:rPr>
        <w:t xml:space="preserve">  The bishop of our diocese, the Arlington Diocese, is </w:t>
      </w:r>
      <w:r w:rsidR="00C7536F" w:rsidRPr="009C3C58">
        <w:rPr>
          <w:rFonts w:ascii="Verdana" w:hAnsi="Verdana"/>
          <w:b/>
          <w:sz w:val="22"/>
          <w:szCs w:val="22"/>
        </w:rPr>
        <w:t xml:space="preserve">Bishop </w:t>
      </w:r>
      <w:r w:rsidR="00201449">
        <w:rPr>
          <w:rFonts w:ascii="Verdana" w:hAnsi="Verdana"/>
          <w:b/>
          <w:sz w:val="22"/>
          <w:szCs w:val="22"/>
        </w:rPr>
        <w:t>Michael Burbidge</w:t>
      </w:r>
      <w:r w:rsidR="00C7536F">
        <w:rPr>
          <w:rFonts w:ascii="Verdana" w:hAnsi="Verdana"/>
          <w:sz w:val="22"/>
          <w:szCs w:val="22"/>
        </w:rPr>
        <w:t>.</w:t>
      </w:r>
    </w:p>
    <w:p w:rsidR="00B7221B" w:rsidRPr="00610E2A" w:rsidRDefault="00B7221B" w:rsidP="004E5050">
      <w:pPr>
        <w:ind w:left="720" w:hanging="360"/>
        <w:rPr>
          <w:rFonts w:ascii="Verdana" w:hAnsi="Verdana"/>
          <w:sz w:val="22"/>
          <w:szCs w:val="22"/>
        </w:rPr>
      </w:pPr>
    </w:p>
    <w:p w:rsidR="00B7221B" w:rsidRPr="00610E2A" w:rsidRDefault="00B7221B" w:rsidP="004E5050">
      <w:pPr>
        <w:numPr>
          <w:ilvl w:val="0"/>
          <w:numId w:val="30"/>
        </w:numPr>
        <w:ind w:left="720" w:hanging="360"/>
        <w:rPr>
          <w:rFonts w:ascii="Verdana" w:hAnsi="Verdana"/>
          <w:sz w:val="22"/>
          <w:szCs w:val="22"/>
        </w:rPr>
      </w:pPr>
      <w:r w:rsidRPr="00610E2A">
        <w:rPr>
          <w:rFonts w:ascii="Verdana" w:hAnsi="Verdana"/>
          <w:sz w:val="22"/>
          <w:szCs w:val="22"/>
        </w:rPr>
        <w:t xml:space="preserve">The work of a </w:t>
      </w:r>
      <w:r w:rsidRPr="00AC7AE0">
        <w:rPr>
          <w:rFonts w:ascii="Verdana" w:hAnsi="Verdana"/>
          <w:b/>
          <w:sz w:val="22"/>
          <w:szCs w:val="22"/>
        </w:rPr>
        <w:t>priest</w:t>
      </w:r>
      <w:r w:rsidRPr="00610E2A">
        <w:rPr>
          <w:rFonts w:ascii="Verdana" w:hAnsi="Verdana"/>
          <w:sz w:val="22"/>
          <w:szCs w:val="22"/>
        </w:rPr>
        <w:t xml:space="preserve"> is the work of Christ.  His main task is to help bring all people to Jesus Christ.  Their work varies from parish assignments to missions to education; priests function to serve the people of the Church.  Priests offer Mass, hear confessions and absolve sin, anoint the sick, baptize, confirm with permission of the bishop, and witness marriages.</w:t>
      </w:r>
      <w:r w:rsidR="00406DB3">
        <w:rPr>
          <w:rFonts w:ascii="Verdana" w:hAnsi="Verdana"/>
          <w:sz w:val="22"/>
          <w:szCs w:val="22"/>
        </w:rPr>
        <w:t xml:space="preserve">  A bishop appoints a </w:t>
      </w:r>
      <w:bookmarkStart w:id="1" w:name="_GoBack"/>
      <w:r w:rsidR="00406DB3" w:rsidRPr="00406DB3">
        <w:rPr>
          <w:rFonts w:ascii="Verdana" w:hAnsi="Verdana"/>
          <w:b/>
          <w:sz w:val="22"/>
          <w:szCs w:val="22"/>
        </w:rPr>
        <w:t>pastor</w:t>
      </w:r>
      <w:bookmarkEnd w:id="1"/>
      <w:r w:rsidR="00406DB3">
        <w:rPr>
          <w:rFonts w:ascii="Verdana" w:hAnsi="Verdana"/>
          <w:sz w:val="22"/>
          <w:szCs w:val="22"/>
        </w:rPr>
        <w:t xml:space="preserve"> to be the leader of a </w:t>
      </w:r>
      <w:r w:rsidR="00406DB3" w:rsidRPr="00406DB3">
        <w:rPr>
          <w:rFonts w:ascii="Verdana" w:hAnsi="Verdana"/>
          <w:b/>
          <w:sz w:val="22"/>
          <w:szCs w:val="22"/>
        </w:rPr>
        <w:t>parish</w:t>
      </w:r>
      <w:r w:rsidR="00406DB3">
        <w:rPr>
          <w:rFonts w:ascii="Verdana" w:hAnsi="Verdana"/>
          <w:sz w:val="22"/>
          <w:szCs w:val="22"/>
        </w:rPr>
        <w:t>, which is a smaller part of his diocese.</w:t>
      </w:r>
      <w:r w:rsidR="00AA1346">
        <w:rPr>
          <w:rFonts w:ascii="Verdana" w:hAnsi="Verdana"/>
          <w:sz w:val="22"/>
          <w:szCs w:val="22"/>
        </w:rPr>
        <w:t xml:space="preserve">  Our pastor is </w:t>
      </w:r>
      <w:r w:rsidR="00AA1346" w:rsidRPr="00AA1346">
        <w:rPr>
          <w:rFonts w:ascii="Verdana" w:hAnsi="Verdana"/>
          <w:b/>
          <w:sz w:val="22"/>
          <w:szCs w:val="22"/>
        </w:rPr>
        <w:t xml:space="preserve">Fr. </w:t>
      </w:r>
      <w:r w:rsidR="00C5511F">
        <w:rPr>
          <w:rFonts w:ascii="Verdana" w:hAnsi="Verdana"/>
          <w:b/>
          <w:sz w:val="22"/>
          <w:szCs w:val="22"/>
        </w:rPr>
        <w:t>Killian</w:t>
      </w:r>
      <w:r w:rsidR="00AA1346">
        <w:rPr>
          <w:rFonts w:ascii="Verdana" w:hAnsi="Verdana"/>
          <w:sz w:val="22"/>
          <w:szCs w:val="22"/>
        </w:rPr>
        <w:t xml:space="preserve">.  </w:t>
      </w:r>
      <w:r w:rsidR="00F12429">
        <w:rPr>
          <w:rFonts w:ascii="Verdana" w:hAnsi="Verdana"/>
          <w:sz w:val="22"/>
          <w:szCs w:val="22"/>
        </w:rPr>
        <w:t xml:space="preserve">Sometimes a bishop will appoint a priest to help or assist a pastor at a large parish: this helper is called a </w:t>
      </w:r>
      <w:r w:rsidR="00F12429" w:rsidRPr="00F12429">
        <w:rPr>
          <w:rFonts w:ascii="Verdana" w:hAnsi="Verdana"/>
          <w:b/>
          <w:sz w:val="22"/>
          <w:szCs w:val="22"/>
        </w:rPr>
        <w:t>parochial vicar</w:t>
      </w:r>
      <w:r w:rsidR="00F12429">
        <w:rPr>
          <w:rFonts w:ascii="Verdana" w:hAnsi="Verdana"/>
          <w:sz w:val="22"/>
          <w:szCs w:val="22"/>
        </w:rPr>
        <w:t xml:space="preserve">.  The parochial vicar at Our Lady of Hope is </w:t>
      </w:r>
      <w:r w:rsidR="00F12429" w:rsidRPr="00F12429">
        <w:rPr>
          <w:rFonts w:ascii="Verdana" w:hAnsi="Verdana"/>
          <w:b/>
          <w:sz w:val="22"/>
          <w:szCs w:val="22"/>
        </w:rPr>
        <w:t xml:space="preserve">Fr. </w:t>
      </w:r>
      <w:r w:rsidR="00C5511F">
        <w:rPr>
          <w:rFonts w:ascii="Verdana" w:hAnsi="Verdana"/>
          <w:b/>
          <w:sz w:val="22"/>
          <w:szCs w:val="22"/>
        </w:rPr>
        <w:t>Smith</w:t>
      </w:r>
      <w:r w:rsidR="00F12429">
        <w:rPr>
          <w:rFonts w:ascii="Verdana" w:hAnsi="Verdana"/>
          <w:sz w:val="22"/>
          <w:szCs w:val="22"/>
        </w:rPr>
        <w:t>.</w:t>
      </w:r>
    </w:p>
    <w:p w:rsidR="00B7221B" w:rsidRPr="00610E2A" w:rsidRDefault="00B7221B" w:rsidP="004E5050">
      <w:pPr>
        <w:ind w:left="720" w:hanging="360"/>
        <w:rPr>
          <w:rFonts w:ascii="Verdana" w:hAnsi="Verdana"/>
          <w:sz w:val="22"/>
          <w:szCs w:val="22"/>
        </w:rPr>
      </w:pPr>
    </w:p>
    <w:p w:rsidR="00B7221B" w:rsidRPr="00610E2A" w:rsidRDefault="00B7221B" w:rsidP="004E5050">
      <w:pPr>
        <w:numPr>
          <w:ilvl w:val="0"/>
          <w:numId w:val="30"/>
        </w:numPr>
        <w:ind w:left="720" w:hanging="360"/>
        <w:rPr>
          <w:rFonts w:ascii="Verdana" w:hAnsi="Verdana"/>
          <w:sz w:val="22"/>
          <w:szCs w:val="22"/>
        </w:rPr>
      </w:pPr>
      <w:r w:rsidRPr="00AC7AE0">
        <w:rPr>
          <w:rFonts w:ascii="Verdana" w:hAnsi="Verdana"/>
          <w:b/>
          <w:sz w:val="22"/>
          <w:szCs w:val="22"/>
        </w:rPr>
        <w:t>Deacons</w:t>
      </w:r>
      <w:r w:rsidRPr="00610E2A">
        <w:rPr>
          <w:rFonts w:ascii="Verdana" w:hAnsi="Verdana"/>
          <w:sz w:val="22"/>
          <w:szCs w:val="22"/>
        </w:rPr>
        <w:t xml:space="preserve"> are of two types:  transitional and permanent.  Transitional deacons are those men who will eventually become priests; they have trained to become priests and will be ordained priests after being ordained a deacon.  A permanent deacon a man, sometimes married, who wants to serve the church in the capacity of a deacon, but does not intend to become a priest.  All deacons serve in various </w:t>
      </w:r>
      <w:r w:rsidRPr="00610E2A">
        <w:rPr>
          <w:rFonts w:ascii="Verdana" w:hAnsi="Verdana"/>
          <w:sz w:val="22"/>
          <w:szCs w:val="22"/>
        </w:rPr>
        <w:lastRenderedPageBreak/>
        <w:t xml:space="preserve">capacities by teaching, performing baptisms and marriages, visiting the sick, and assisting at </w:t>
      </w:r>
      <w:smartTag w:uri="urn:schemas-microsoft-com:office:smarttags" w:element="State">
        <w:smartTag w:uri="urn:schemas-microsoft-com:office:smarttags" w:element="place">
          <w:r w:rsidRPr="00610E2A">
            <w:rPr>
              <w:rFonts w:ascii="Verdana" w:hAnsi="Verdana"/>
              <w:sz w:val="22"/>
              <w:szCs w:val="22"/>
            </w:rPr>
            <w:t>Mass.</w:t>
          </w:r>
        </w:smartTag>
      </w:smartTag>
    </w:p>
    <w:p w:rsidR="00B7221B" w:rsidRPr="00610E2A" w:rsidRDefault="00B7221B" w:rsidP="00F905A6">
      <w:pPr>
        <w:rPr>
          <w:rFonts w:ascii="Verdana" w:hAnsi="Verdana"/>
          <w:sz w:val="22"/>
          <w:szCs w:val="22"/>
        </w:rPr>
      </w:pPr>
    </w:p>
    <w:p w:rsidR="00B7221B" w:rsidRPr="00610E2A" w:rsidRDefault="00161CA3" w:rsidP="00F905A6">
      <w:pPr>
        <w:rPr>
          <w:rFonts w:ascii="Verdana" w:hAnsi="Verdana"/>
          <w:sz w:val="22"/>
          <w:szCs w:val="22"/>
        </w:rPr>
      </w:pPr>
      <w:r w:rsidRPr="00610E2A">
        <w:rPr>
          <w:rFonts w:ascii="Verdana" w:hAnsi="Verdana"/>
          <w:sz w:val="22"/>
          <w:szCs w:val="22"/>
        </w:rPr>
        <w:t xml:space="preserve">The teaching authority of the Church, guided by the Holy Spirit, is called the </w:t>
      </w:r>
      <w:r w:rsidRPr="00C37499">
        <w:rPr>
          <w:rFonts w:ascii="Verdana" w:hAnsi="Verdana"/>
          <w:b/>
          <w:sz w:val="22"/>
          <w:szCs w:val="22"/>
        </w:rPr>
        <w:t>Mag</w:t>
      </w:r>
      <w:r w:rsidR="009F35F2" w:rsidRPr="00C37499">
        <w:rPr>
          <w:rFonts w:ascii="Verdana" w:hAnsi="Verdana"/>
          <w:b/>
          <w:sz w:val="22"/>
          <w:szCs w:val="22"/>
        </w:rPr>
        <w:t>i</w:t>
      </w:r>
      <w:r w:rsidRPr="00C37499">
        <w:rPr>
          <w:rFonts w:ascii="Verdana" w:hAnsi="Verdana"/>
          <w:b/>
          <w:sz w:val="22"/>
          <w:szCs w:val="22"/>
        </w:rPr>
        <w:t>sterium</w:t>
      </w:r>
      <w:r w:rsidRPr="00610E2A">
        <w:rPr>
          <w:rFonts w:ascii="Verdana" w:hAnsi="Verdana"/>
          <w:sz w:val="22"/>
          <w:szCs w:val="22"/>
        </w:rPr>
        <w:t xml:space="preserve">. </w:t>
      </w:r>
      <w:r w:rsidR="009F35F2" w:rsidRPr="00610E2A">
        <w:rPr>
          <w:rFonts w:ascii="Verdana" w:hAnsi="Verdana"/>
          <w:sz w:val="22"/>
          <w:szCs w:val="22"/>
        </w:rPr>
        <w:t xml:space="preserve">It is composed of the Pope </w:t>
      </w:r>
      <w:r w:rsidR="00036243" w:rsidRPr="00610E2A">
        <w:rPr>
          <w:rFonts w:ascii="Verdana" w:hAnsi="Verdana"/>
          <w:sz w:val="22"/>
          <w:szCs w:val="22"/>
        </w:rPr>
        <w:t>and all the bishops in communion with him</w:t>
      </w:r>
      <w:r w:rsidR="00692414">
        <w:rPr>
          <w:rFonts w:ascii="Verdana" w:hAnsi="Verdana"/>
          <w:sz w:val="22"/>
          <w:szCs w:val="22"/>
        </w:rPr>
        <w:t xml:space="preserve">.  </w:t>
      </w:r>
      <w:r w:rsidR="00692414" w:rsidRPr="00692414">
        <w:rPr>
          <w:rFonts w:ascii="Verdana" w:hAnsi="Verdana"/>
          <w:b/>
          <w:sz w:val="22"/>
          <w:szCs w:val="22"/>
        </w:rPr>
        <w:t>Infallibility</w:t>
      </w:r>
      <w:r w:rsidR="00692414">
        <w:rPr>
          <w:rFonts w:ascii="Verdana" w:hAnsi="Verdana"/>
          <w:sz w:val="22"/>
          <w:szCs w:val="22"/>
        </w:rPr>
        <w:t xml:space="preserve"> is a special gift from the Holy Spirit whereby the Church can teach without error on matters of faith and morals.  </w:t>
      </w:r>
      <w:r w:rsidR="00B7221B" w:rsidRPr="00610E2A">
        <w:rPr>
          <w:rFonts w:ascii="Verdana" w:hAnsi="Verdana"/>
          <w:sz w:val="22"/>
          <w:szCs w:val="22"/>
        </w:rPr>
        <w:t xml:space="preserve">The </w:t>
      </w:r>
      <w:r w:rsidR="00B7221B" w:rsidRPr="00692414">
        <w:rPr>
          <w:rFonts w:ascii="Verdana" w:hAnsi="Verdana"/>
          <w:b/>
          <w:sz w:val="22"/>
          <w:szCs w:val="22"/>
        </w:rPr>
        <w:t>hierarchy</w:t>
      </w:r>
      <w:r w:rsidR="00B7221B" w:rsidRPr="00610E2A">
        <w:rPr>
          <w:rFonts w:ascii="Verdana" w:hAnsi="Verdana"/>
          <w:sz w:val="22"/>
          <w:szCs w:val="22"/>
        </w:rPr>
        <w:t xml:space="preserve"> is the structure of leadership in the Church.  The following is the hierarchy of the Church and the territory over which each has authority (or jurisdiction);</w:t>
      </w:r>
    </w:p>
    <w:p w:rsidR="00036243" w:rsidRPr="00610E2A" w:rsidRDefault="00036243" w:rsidP="00F905A6">
      <w:pPr>
        <w:rPr>
          <w:rFonts w:ascii="Verdana" w:hAnsi="Verdana"/>
          <w:sz w:val="22"/>
          <w:szCs w:val="22"/>
        </w:rPr>
      </w:pPr>
    </w:p>
    <w:p w:rsidR="00B7221B" w:rsidRPr="00610E2A" w:rsidRDefault="002A2ECD" w:rsidP="00FB0901">
      <w:pPr>
        <w:tabs>
          <w:tab w:val="left" w:pos="990"/>
          <w:tab w:val="left" w:pos="2610"/>
          <w:tab w:val="left" w:pos="6750"/>
        </w:tabs>
        <w:rPr>
          <w:rFonts w:ascii="Verdana" w:hAnsi="Verdana"/>
          <w:sz w:val="22"/>
          <w:szCs w:val="22"/>
        </w:rPr>
      </w:pPr>
      <w:r>
        <w:rPr>
          <w:rFonts w:ascii="Verdana" w:hAnsi="Verdana"/>
          <w:sz w:val="22"/>
          <w:szCs w:val="22"/>
        </w:rPr>
        <w:tab/>
      </w:r>
      <w:r w:rsidR="00B7221B" w:rsidRPr="00610E2A">
        <w:rPr>
          <w:rFonts w:ascii="Verdana" w:hAnsi="Verdana"/>
          <w:sz w:val="22"/>
          <w:szCs w:val="22"/>
        </w:rPr>
        <w:t xml:space="preserve">The </w:t>
      </w:r>
      <w:r w:rsidR="00B7221B" w:rsidRPr="00FB0901">
        <w:rPr>
          <w:rFonts w:ascii="Verdana" w:hAnsi="Verdana"/>
          <w:b/>
          <w:sz w:val="22"/>
          <w:szCs w:val="22"/>
        </w:rPr>
        <w:t>Pope</w:t>
      </w:r>
      <w:r w:rsidR="00B7221B" w:rsidRPr="00610E2A">
        <w:rPr>
          <w:rFonts w:ascii="Verdana" w:hAnsi="Verdana"/>
          <w:sz w:val="22"/>
          <w:szCs w:val="22"/>
        </w:rPr>
        <w:tab/>
        <w:t xml:space="preserve">has jurisdiction and authority over </w:t>
      </w:r>
      <w:r w:rsidR="00B7221B" w:rsidRPr="00610E2A">
        <w:rPr>
          <w:rFonts w:ascii="Verdana" w:hAnsi="Verdana"/>
          <w:sz w:val="22"/>
          <w:szCs w:val="22"/>
        </w:rPr>
        <w:tab/>
        <w:t xml:space="preserve">the </w:t>
      </w:r>
      <w:r w:rsidR="00B7221B" w:rsidRPr="00FB0901">
        <w:rPr>
          <w:rFonts w:ascii="Verdana" w:hAnsi="Verdana"/>
          <w:b/>
          <w:sz w:val="22"/>
          <w:szCs w:val="22"/>
        </w:rPr>
        <w:t>whole Church</w:t>
      </w:r>
    </w:p>
    <w:p w:rsidR="00B7221B" w:rsidRPr="00610E2A" w:rsidRDefault="002A2ECD" w:rsidP="00FB0901">
      <w:pPr>
        <w:tabs>
          <w:tab w:val="left" w:pos="990"/>
          <w:tab w:val="left" w:pos="2610"/>
          <w:tab w:val="left" w:pos="6750"/>
        </w:tabs>
        <w:rPr>
          <w:rFonts w:ascii="Verdana" w:hAnsi="Verdana"/>
          <w:sz w:val="22"/>
          <w:szCs w:val="22"/>
        </w:rPr>
      </w:pPr>
      <w:r>
        <w:rPr>
          <w:rFonts w:ascii="Verdana" w:hAnsi="Verdana"/>
          <w:sz w:val="22"/>
          <w:szCs w:val="22"/>
        </w:rPr>
        <w:tab/>
      </w:r>
      <w:r w:rsidR="00B7221B" w:rsidRPr="00610E2A">
        <w:rPr>
          <w:rFonts w:ascii="Verdana" w:hAnsi="Verdana"/>
          <w:sz w:val="22"/>
          <w:szCs w:val="22"/>
        </w:rPr>
        <w:t xml:space="preserve">The </w:t>
      </w:r>
      <w:r w:rsidR="00B7221B" w:rsidRPr="00FB0901">
        <w:rPr>
          <w:rFonts w:ascii="Verdana" w:hAnsi="Verdana"/>
          <w:b/>
          <w:sz w:val="22"/>
          <w:szCs w:val="22"/>
        </w:rPr>
        <w:t>Bishop</w:t>
      </w:r>
      <w:r w:rsidR="00B7221B" w:rsidRPr="00610E2A">
        <w:rPr>
          <w:rFonts w:ascii="Verdana" w:hAnsi="Verdana"/>
          <w:sz w:val="22"/>
          <w:szCs w:val="22"/>
        </w:rPr>
        <w:tab/>
        <w:t xml:space="preserve">has jurisdiction and authority over </w:t>
      </w:r>
      <w:r w:rsidR="00B7221B" w:rsidRPr="00610E2A">
        <w:rPr>
          <w:rFonts w:ascii="Verdana" w:hAnsi="Verdana"/>
          <w:sz w:val="22"/>
          <w:szCs w:val="22"/>
        </w:rPr>
        <w:tab/>
        <w:t xml:space="preserve">the </w:t>
      </w:r>
      <w:r w:rsidR="00B7221B" w:rsidRPr="00FB0901">
        <w:rPr>
          <w:rFonts w:ascii="Verdana" w:hAnsi="Verdana"/>
          <w:b/>
          <w:sz w:val="22"/>
          <w:szCs w:val="22"/>
        </w:rPr>
        <w:t>diocese</w:t>
      </w:r>
    </w:p>
    <w:p w:rsidR="00E97FC7" w:rsidRDefault="002A2ECD" w:rsidP="00E97FC7">
      <w:pPr>
        <w:tabs>
          <w:tab w:val="left" w:pos="990"/>
          <w:tab w:val="left" w:pos="2610"/>
          <w:tab w:val="left" w:pos="6750"/>
        </w:tabs>
        <w:rPr>
          <w:rFonts w:ascii="Verdana" w:hAnsi="Verdana"/>
          <w:sz w:val="22"/>
          <w:szCs w:val="22"/>
        </w:rPr>
      </w:pPr>
      <w:r>
        <w:rPr>
          <w:rFonts w:ascii="Verdana" w:hAnsi="Verdana"/>
          <w:sz w:val="22"/>
          <w:szCs w:val="22"/>
        </w:rPr>
        <w:tab/>
      </w:r>
      <w:r w:rsidR="00B7221B" w:rsidRPr="00610E2A">
        <w:rPr>
          <w:rFonts w:ascii="Verdana" w:hAnsi="Verdana"/>
          <w:sz w:val="22"/>
          <w:szCs w:val="22"/>
        </w:rPr>
        <w:t xml:space="preserve">The </w:t>
      </w:r>
      <w:r w:rsidR="00B7221B" w:rsidRPr="00FB0901">
        <w:rPr>
          <w:rFonts w:ascii="Verdana" w:hAnsi="Verdana"/>
          <w:b/>
          <w:sz w:val="22"/>
          <w:szCs w:val="22"/>
        </w:rPr>
        <w:t>Priest</w:t>
      </w:r>
      <w:r w:rsidR="00B7221B" w:rsidRPr="00610E2A">
        <w:rPr>
          <w:rFonts w:ascii="Verdana" w:hAnsi="Verdana"/>
          <w:sz w:val="22"/>
          <w:szCs w:val="22"/>
        </w:rPr>
        <w:tab/>
        <w:t>has jurisdiction and authority over</w:t>
      </w:r>
      <w:r w:rsidR="00B7221B" w:rsidRPr="00610E2A">
        <w:rPr>
          <w:rFonts w:ascii="Verdana" w:hAnsi="Verdana"/>
          <w:sz w:val="22"/>
          <w:szCs w:val="22"/>
        </w:rPr>
        <w:tab/>
        <w:t xml:space="preserve">the </w:t>
      </w:r>
      <w:r w:rsidR="00B7221B" w:rsidRPr="00FB0901">
        <w:rPr>
          <w:rFonts w:ascii="Verdana" w:hAnsi="Verdana"/>
          <w:b/>
          <w:sz w:val="22"/>
          <w:szCs w:val="22"/>
        </w:rPr>
        <w:t>parish</w:t>
      </w:r>
    </w:p>
    <w:p w:rsidR="00614792" w:rsidRDefault="00E97FC7" w:rsidP="00E97FC7">
      <w:pPr>
        <w:tabs>
          <w:tab w:val="left" w:pos="990"/>
          <w:tab w:val="left" w:pos="2610"/>
          <w:tab w:val="left" w:pos="6750"/>
        </w:tabs>
        <w:rPr>
          <w:rFonts w:ascii="Verdana" w:hAnsi="Verdana"/>
          <w:sz w:val="22"/>
          <w:szCs w:val="22"/>
        </w:rPr>
      </w:pPr>
      <w:r>
        <w:rPr>
          <w:rFonts w:ascii="Verdana" w:hAnsi="Verdana"/>
          <w:sz w:val="22"/>
          <w:szCs w:val="22"/>
        </w:rPr>
        <w:tab/>
      </w:r>
    </w:p>
    <w:p w:rsidR="00B7221B" w:rsidRPr="00610E2A" w:rsidRDefault="00614792" w:rsidP="00E97FC7">
      <w:pPr>
        <w:tabs>
          <w:tab w:val="left" w:pos="990"/>
          <w:tab w:val="left" w:pos="2610"/>
          <w:tab w:val="left" w:pos="6750"/>
        </w:tabs>
        <w:rPr>
          <w:rFonts w:ascii="Verdana" w:hAnsi="Verdana"/>
          <w:sz w:val="22"/>
          <w:szCs w:val="22"/>
        </w:rPr>
      </w:pPr>
      <w:r>
        <w:rPr>
          <w:rFonts w:ascii="Verdana" w:hAnsi="Verdana"/>
          <w:sz w:val="22"/>
          <w:szCs w:val="22"/>
        </w:rPr>
        <w:tab/>
      </w:r>
      <w:r w:rsidR="00B7221B" w:rsidRPr="00610E2A">
        <w:rPr>
          <w:rFonts w:ascii="Verdana" w:hAnsi="Verdana"/>
          <w:sz w:val="22"/>
          <w:szCs w:val="22"/>
        </w:rPr>
        <w:t xml:space="preserve">The </w:t>
      </w:r>
      <w:r w:rsidR="00B7221B" w:rsidRPr="00E97FC7">
        <w:rPr>
          <w:rFonts w:ascii="Verdana" w:hAnsi="Verdana"/>
          <w:b/>
          <w:sz w:val="22"/>
          <w:szCs w:val="22"/>
        </w:rPr>
        <w:t>Deacon</w:t>
      </w:r>
      <w:r w:rsidR="00B7221B" w:rsidRPr="00610E2A">
        <w:rPr>
          <w:rFonts w:ascii="Verdana" w:hAnsi="Verdana"/>
          <w:sz w:val="22"/>
          <w:szCs w:val="22"/>
        </w:rPr>
        <w:t xml:space="preserve"> assists </w:t>
      </w:r>
      <w:r>
        <w:rPr>
          <w:rFonts w:ascii="Verdana" w:hAnsi="Verdana"/>
          <w:sz w:val="22"/>
          <w:szCs w:val="22"/>
        </w:rPr>
        <w:t>the bishop</w:t>
      </w:r>
      <w:r w:rsidRPr="00610E2A">
        <w:rPr>
          <w:rFonts w:ascii="Verdana" w:hAnsi="Verdana"/>
          <w:sz w:val="22"/>
          <w:szCs w:val="22"/>
        </w:rPr>
        <w:t xml:space="preserve"> and priests </w:t>
      </w:r>
      <w:r w:rsidR="00B7221B" w:rsidRPr="00610E2A">
        <w:rPr>
          <w:rFonts w:ascii="Verdana" w:hAnsi="Verdana"/>
          <w:sz w:val="22"/>
          <w:szCs w:val="22"/>
        </w:rPr>
        <w:t>in different ways</w:t>
      </w:r>
      <w:r w:rsidR="00B10AAC">
        <w:rPr>
          <w:rFonts w:ascii="Verdana" w:hAnsi="Verdana"/>
          <w:sz w:val="22"/>
          <w:szCs w:val="22"/>
        </w:rPr>
        <w:t xml:space="preserve"> </w:t>
      </w:r>
    </w:p>
    <w:p w:rsidR="00C979F1" w:rsidRDefault="00C979F1"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fldChar w:fldCharType="begin"/>
      </w:r>
      <w:r w:rsidRPr="00610E2A">
        <w:rPr>
          <w:rFonts w:ascii="Verdana" w:hAnsi="Verdana"/>
          <w:sz w:val="22"/>
          <w:szCs w:val="22"/>
        </w:rPr>
        <w:instrText>tc \l5 "</w:instrText>
      </w:r>
      <w:r w:rsidRPr="00610E2A">
        <w:rPr>
          <w:rFonts w:ascii="Verdana" w:hAnsi="Verdana"/>
          <w:sz w:val="22"/>
          <w:szCs w:val="22"/>
        </w:rPr>
        <w:fldChar w:fldCharType="end"/>
      </w:r>
    </w:p>
    <w:p w:rsidR="00B7221B" w:rsidRPr="002C7335" w:rsidRDefault="00B7221B" w:rsidP="002C7335">
      <w:pPr>
        <w:jc w:val="center"/>
        <w:rPr>
          <w:rFonts w:ascii="Verdana" w:hAnsi="Verdana"/>
          <w:b/>
          <w:sz w:val="22"/>
          <w:szCs w:val="22"/>
        </w:rPr>
      </w:pPr>
      <w:r w:rsidRPr="002C7335">
        <w:rPr>
          <w:rFonts w:ascii="Verdana" w:hAnsi="Verdana"/>
          <w:b/>
          <w:sz w:val="22"/>
          <w:szCs w:val="22"/>
        </w:rPr>
        <w:t>MARRIAGE</w:t>
      </w:r>
    </w:p>
    <w:p w:rsidR="00B7221B" w:rsidRPr="00610E2A" w:rsidRDefault="00B7221B" w:rsidP="00F905A6">
      <w:pPr>
        <w:rPr>
          <w:rFonts w:ascii="Verdana" w:hAnsi="Verdana"/>
          <w:sz w:val="22"/>
          <w:szCs w:val="22"/>
        </w:rPr>
      </w:pPr>
    </w:p>
    <w:p w:rsidR="00B7221B" w:rsidRPr="00A23422" w:rsidRDefault="00B7221B" w:rsidP="00F905A6">
      <w:pPr>
        <w:rPr>
          <w:rFonts w:ascii="Verdana" w:hAnsi="Verdana"/>
          <w:b/>
          <w:sz w:val="22"/>
          <w:szCs w:val="22"/>
        </w:rPr>
      </w:pPr>
      <w:r w:rsidRPr="00A23422">
        <w:rPr>
          <w:rFonts w:ascii="Verdana" w:hAnsi="Verdana"/>
          <w:b/>
          <w:sz w:val="22"/>
          <w:szCs w:val="22"/>
        </w:rPr>
        <w:t>Marriage is the sacrament by which Christ unites a Christian man and Christian woman as husband and wife.</w:t>
      </w:r>
    </w:p>
    <w:p w:rsidR="00B7221B" w:rsidRPr="00610E2A" w:rsidRDefault="00B7221B" w:rsidP="00F905A6">
      <w:pPr>
        <w:rPr>
          <w:rFonts w:ascii="Verdana" w:hAnsi="Verdana"/>
          <w:sz w:val="22"/>
          <w:szCs w:val="22"/>
        </w:rPr>
      </w:pPr>
    </w:p>
    <w:p w:rsidR="00B7221B" w:rsidRPr="00610E2A" w:rsidRDefault="00A23422" w:rsidP="00A23422">
      <w:pPr>
        <w:tabs>
          <w:tab w:val="left" w:pos="1260"/>
        </w:tabs>
        <w:rPr>
          <w:rFonts w:ascii="Verdana" w:hAnsi="Verdana"/>
          <w:sz w:val="22"/>
          <w:szCs w:val="22"/>
        </w:rPr>
      </w:pPr>
      <w:r>
        <w:rPr>
          <w:rFonts w:ascii="Verdana" w:hAnsi="Verdana"/>
          <w:b/>
          <w:sz w:val="22"/>
          <w:szCs w:val="22"/>
        </w:rPr>
        <w:tab/>
      </w:r>
      <w:r w:rsidR="00B7221B" w:rsidRPr="00A23422">
        <w:rPr>
          <w:rFonts w:ascii="Verdana" w:hAnsi="Verdana"/>
          <w:b/>
          <w:sz w:val="22"/>
          <w:szCs w:val="22"/>
        </w:rPr>
        <w:t>Matter</w:t>
      </w:r>
      <w:r w:rsidR="00B7221B" w:rsidRPr="00610E2A">
        <w:rPr>
          <w:rFonts w:ascii="Verdana" w:hAnsi="Verdana"/>
          <w:sz w:val="22"/>
          <w:szCs w:val="22"/>
        </w:rPr>
        <w:t>:  The consummation of the marriage</w:t>
      </w:r>
    </w:p>
    <w:p w:rsidR="00B7221B" w:rsidRPr="00610E2A" w:rsidRDefault="00B7221B" w:rsidP="00A23422">
      <w:pPr>
        <w:tabs>
          <w:tab w:val="left" w:pos="1260"/>
        </w:tabs>
        <w:rPr>
          <w:rFonts w:ascii="Verdana" w:hAnsi="Verdana"/>
          <w:sz w:val="22"/>
          <w:szCs w:val="22"/>
        </w:rPr>
      </w:pPr>
    </w:p>
    <w:p w:rsidR="00B7221B" w:rsidRPr="00610E2A" w:rsidRDefault="00A23422" w:rsidP="00614792">
      <w:pPr>
        <w:tabs>
          <w:tab w:val="left" w:pos="1260"/>
        </w:tabs>
        <w:rPr>
          <w:rFonts w:ascii="Verdana" w:hAnsi="Verdana"/>
          <w:sz w:val="22"/>
          <w:szCs w:val="22"/>
        </w:rPr>
      </w:pPr>
      <w:r>
        <w:rPr>
          <w:rFonts w:ascii="Verdana" w:hAnsi="Verdana"/>
          <w:b/>
          <w:sz w:val="22"/>
          <w:szCs w:val="22"/>
        </w:rPr>
        <w:tab/>
      </w:r>
      <w:r w:rsidR="00B7221B" w:rsidRPr="00A23422">
        <w:rPr>
          <w:rFonts w:ascii="Verdana" w:hAnsi="Verdana"/>
          <w:b/>
          <w:sz w:val="22"/>
          <w:szCs w:val="22"/>
        </w:rPr>
        <w:t>Form</w:t>
      </w:r>
      <w:r w:rsidR="00B7221B" w:rsidRPr="00610E2A">
        <w:rPr>
          <w:rFonts w:ascii="Verdana" w:hAnsi="Verdana"/>
          <w:sz w:val="22"/>
          <w:szCs w:val="22"/>
        </w:rPr>
        <w:t xml:space="preserve">:  </w:t>
      </w:r>
      <w:r w:rsidR="00B7221B" w:rsidRPr="00A83018">
        <w:rPr>
          <w:rFonts w:ascii="Verdana" w:hAnsi="Verdana"/>
          <w:i/>
          <w:sz w:val="22"/>
          <w:szCs w:val="22"/>
        </w:rPr>
        <w:t>The exchange of marital vows</w:t>
      </w:r>
    </w:p>
    <w:p w:rsidR="00B7221B" w:rsidRPr="00610E2A" w:rsidRDefault="00B7221B" w:rsidP="00F905A6">
      <w:pPr>
        <w:rPr>
          <w:rFonts w:ascii="Verdana" w:hAnsi="Verdana"/>
          <w:sz w:val="22"/>
          <w:szCs w:val="22"/>
        </w:rPr>
      </w:pPr>
      <w:r w:rsidRPr="00610E2A">
        <w:rPr>
          <w:rFonts w:ascii="Verdana" w:hAnsi="Verdana"/>
          <w:sz w:val="22"/>
          <w:szCs w:val="22"/>
        </w:rPr>
        <w:t>Basis in Scripture:</w:t>
      </w:r>
    </w:p>
    <w:p w:rsidR="00B7221B" w:rsidRPr="00610E2A" w:rsidRDefault="00B7221B" w:rsidP="00F905A6">
      <w:pPr>
        <w:rPr>
          <w:rFonts w:ascii="Verdana" w:hAnsi="Verdana"/>
          <w:sz w:val="22"/>
          <w:szCs w:val="22"/>
        </w:rPr>
      </w:pPr>
    </w:p>
    <w:p w:rsidR="00A83018" w:rsidRDefault="00B7221B" w:rsidP="00F905A6">
      <w:pPr>
        <w:rPr>
          <w:rFonts w:ascii="Verdana" w:hAnsi="Verdana"/>
          <w:spacing w:val="-6"/>
          <w:sz w:val="22"/>
          <w:szCs w:val="22"/>
        </w:rPr>
      </w:pPr>
      <w:r w:rsidRPr="00610E2A">
        <w:rPr>
          <w:rFonts w:ascii="Verdana" w:hAnsi="Verdana"/>
          <w:sz w:val="22"/>
          <w:szCs w:val="22"/>
        </w:rPr>
        <w:t>The Jews believed in marriage, but Jesus gave us a new teaching, perfecting marriage as a</w:t>
      </w:r>
      <w:r w:rsidR="00A83018">
        <w:rPr>
          <w:rFonts w:ascii="Verdana" w:hAnsi="Verdana"/>
          <w:sz w:val="22"/>
          <w:szCs w:val="22"/>
        </w:rPr>
        <w:t xml:space="preserve"> state of life blessed by God. </w:t>
      </w:r>
      <w:r w:rsidRPr="00610E2A">
        <w:rPr>
          <w:rFonts w:ascii="Verdana" w:hAnsi="Verdana"/>
          <w:sz w:val="22"/>
          <w:szCs w:val="22"/>
        </w:rPr>
        <w:t>Jesus said, “For this reason a man shall leave his father and mother and cling to his wife, and the two shall become one. Thus they ar</w:t>
      </w:r>
      <w:r w:rsidR="00A83018">
        <w:rPr>
          <w:rFonts w:ascii="Verdana" w:hAnsi="Verdana"/>
          <w:sz w:val="22"/>
          <w:szCs w:val="22"/>
        </w:rPr>
        <w:t xml:space="preserve">e no longer two but one flesh. </w:t>
      </w:r>
      <w:r w:rsidRPr="00610E2A">
        <w:rPr>
          <w:rFonts w:ascii="Verdana" w:hAnsi="Verdana"/>
          <w:sz w:val="22"/>
          <w:szCs w:val="22"/>
        </w:rPr>
        <w:t xml:space="preserve">Therefore, let no man separate what God has joined.” </w:t>
      </w:r>
      <w:r w:rsidRPr="00A83018">
        <w:rPr>
          <w:rFonts w:ascii="Verdana" w:hAnsi="Verdana"/>
          <w:spacing w:val="-6"/>
          <w:sz w:val="22"/>
          <w:szCs w:val="22"/>
        </w:rPr>
        <w:t>(Matthew 19:4-6)</w:t>
      </w:r>
    </w:p>
    <w:p w:rsidR="00B7221B" w:rsidRPr="00610E2A" w:rsidRDefault="00A83018" w:rsidP="00F905A6">
      <w:pPr>
        <w:rPr>
          <w:rFonts w:ascii="Verdana" w:hAnsi="Verdana"/>
          <w:sz w:val="22"/>
          <w:szCs w:val="22"/>
        </w:rPr>
      </w:pPr>
      <w:r w:rsidRPr="00610E2A">
        <w:rPr>
          <w:rFonts w:ascii="Verdana" w:hAnsi="Verdana"/>
          <w:sz w:val="22"/>
          <w:szCs w:val="22"/>
        </w:rPr>
        <w:t xml:space="preserve"> </w:t>
      </w:r>
    </w:p>
    <w:p w:rsidR="00B7221B" w:rsidRPr="00610E2A" w:rsidRDefault="00B7221B" w:rsidP="00F905A6">
      <w:pPr>
        <w:rPr>
          <w:rFonts w:ascii="Verdana" w:hAnsi="Verdana"/>
          <w:sz w:val="22"/>
          <w:szCs w:val="22"/>
        </w:rPr>
      </w:pPr>
      <w:r w:rsidRPr="00610E2A">
        <w:rPr>
          <w:rFonts w:ascii="Verdana" w:hAnsi="Verdana"/>
          <w:sz w:val="22"/>
          <w:szCs w:val="22"/>
        </w:rPr>
        <w:t>Marriage is the sacrament by which Christ unites a Christian man and women in a life-long union, making them two in one flesh.  In entering the marriage, the man and woman and God enter into a covenant whereby they pledge their mutual and total commitment to each other.  Marriage is life lasting and indissoluble.</w:t>
      </w:r>
    </w:p>
    <w:p w:rsidR="00B7221B" w:rsidRPr="00610E2A" w:rsidRDefault="00B7221B" w:rsidP="00F905A6">
      <w:pPr>
        <w:rPr>
          <w:rFonts w:ascii="Verdana" w:hAnsi="Verdana"/>
          <w:sz w:val="22"/>
          <w:szCs w:val="22"/>
        </w:rPr>
      </w:pPr>
    </w:p>
    <w:p w:rsidR="00B7221B" w:rsidRPr="004E3F6D" w:rsidRDefault="00B7221B" w:rsidP="00A83018">
      <w:pPr>
        <w:jc w:val="center"/>
        <w:rPr>
          <w:rFonts w:ascii="Verdana" w:hAnsi="Verdana"/>
          <w:b/>
          <w:sz w:val="22"/>
          <w:szCs w:val="22"/>
        </w:rPr>
      </w:pPr>
      <w:r w:rsidRPr="004E3F6D">
        <w:rPr>
          <w:rFonts w:ascii="Verdana" w:hAnsi="Verdana"/>
          <w:b/>
          <w:sz w:val="22"/>
          <w:szCs w:val="22"/>
        </w:rPr>
        <w:t>ANOINTING OF THE SICK</w:t>
      </w:r>
    </w:p>
    <w:p w:rsidR="00B7221B" w:rsidRPr="00610E2A" w:rsidRDefault="00B7221B" w:rsidP="00F905A6">
      <w:pPr>
        <w:rPr>
          <w:rFonts w:ascii="Verdana" w:hAnsi="Verdana"/>
          <w:sz w:val="22"/>
          <w:szCs w:val="22"/>
        </w:rPr>
      </w:pPr>
    </w:p>
    <w:p w:rsidR="00B7221B" w:rsidRPr="002256B3" w:rsidRDefault="00B7221B" w:rsidP="00F905A6">
      <w:pPr>
        <w:rPr>
          <w:rFonts w:ascii="Verdana" w:hAnsi="Verdana"/>
          <w:b/>
          <w:sz w:val="22"/>
          <w:szCs w:val="22"/>
        </w:rPr>
      </w:pPr>
      <w:r w:rsidRPr="002256B3">
        <w:rPr>
          <w:rFonts w:ascii="Verdana" w:hAnsi="Verdana"/>
          <w:b/>
          <w:sz w:val="22"/>
          <w:szCs w:val="22"/>
        </w:rPr>
        <w:t>Anointing of the Sick is the sacrament in which Jesus, through the anointing and prayers of the priest, gives health and strength to the person who is now seriously ill, awaiting a serious surgery, or preparing for death.</w:t>
      </w:r>
    </w:p>
    <w:p w:rsidR="00B7221B" w:rsidRPr="00610E2A" w:rsidRDefault="00B7221B" w:rsidP="00F905A6">
      <w:pPr>
        <w:rPr>
          <w:rFonts w:ascii="Verdana" w:hAnsi="Verdana"/>
          <w:sz w:val="22"/>
          <w:szCs w:val="22"/>
        </w:rPr>
      </w:pPr>
    </w:p>
    <w:p w:rsidR="00B7221B" w:rsidRPr="00610E2A" w:rsidRDefault="002256B3" w:rsidP="002256B3">
      <w:pPr>
        <w:tabs>
          <w:tab w:val="left" w:pos="1260"/>
        </w:tabs>
        <w:rPr>
          <w:rFonts w:ascii="Verdana" w:hAnsi="Verdana"/>
          <w:sz w:val="22"/>
          <w:szCs w:val="22"/>
        </w:rPr>
      </w:pPr>
      <w:r>
        <w:rPr>
          <w:rFonts w:ascii="Verdana" w:hAnsi="Verdana"/>
          <w:b/>
          <w:sz w:val="22"/>
          <w:szCs w:val="22"/>
        </w:rPr>
        <w:tab/>
      </w:r>
      <w:r w:rsidR="00B7221B" w:rsidRPr="002256B3">
        <w:rPr>
          <w:rFonts w:ascii="Verdana" w:hAnsi="Verdana"/>
          <w:b/>
          <w:sz w:val="22"/>
          <w:szCs w:val="22"/>
        </w:rPr>
        <w:t>Matter</w:t>
      </w:r>
      <w:r w:rsidR="00B7221B" w:rsidRPr="00610E2A">
        <w:rPr>
          <w:rFonts w:ascii="Verdana" w:hAnsi="Verdana"/>
          <w:sz w:val="22"/>
          <w:szCs w:val="22"/>
        </w:rPr>
        <w:t>:  Anointing with the Oil of the Infirmed</w:t>
      </w:r>
      <w:r w:rsidR="00B7221B" w:rsidRPr="00610E2A">
        <w:rPr>
          <w:rFonts w:ascii="Verdana" w:hAnsi="Verdana"/>
          <w:sz w:val="22"/>
          <w:szCs w:val="22"/>
        </w:rPr>
        <w:tab/>
      </w:r>
    </w:p>
    <w:p w:rsidR="00B7221B" w:rsidRPr="00610E2A" w:rsidRDefault="00B7221B" w:rsidP="002256B3">
      <w:pPr>
        <w:tabs>
          <w:tab w:val="left" w:pos="1260"/>
        </w:tabs>
        <w:rPr>
          <w:rFonts w:ascii="Verdana" w:hAnsi="Verdana"/>
          <w:sz w:val="22"/>
          <w:szCs w:val="22"/>
        </w:rPr>
      </w:pPr>
    </w:p>
    <w:p w:rsidR="00B7221B" w:rsidRPr="00610E2A" w:rsidRDefault="002256B3" w:rsidP="002256B3">
      <w:pPr>
        <w:tabs>
          <w:tab w:val="left" w:pos="1260"/>
        </w:tabs>
        <w:ind w:left="2160" w:hanging="2160"/>
        <w:rPr>
          <w:rFonts w:ascii="Verdana" w:hAnsi="Verdana"/>
          <w:sz w:val="22"/>
          <w:szCs w:val="22"/>
        </w:rPr>
      </w:pPr>
      <w:r>
        <w:rPr>
          <w:rFonts w:ascii="Verdana" w:hAnsi="Verdana"/>
          <w:b/>
          <w:sz w:val="22"/>
          <w:szCs w:val="22"/>
        </w:rPr>
        <w:tab/>
      </w:r>
      <w:r w:rsidR="00B7221B" w:rsidRPr="002256B3">
        <w:rPr>
          <w:rFonts w:ascii="Verdana" w:hAnsi="Verdana"/>
          <w:b/>
          <w:sz w:val="22"/>
          <w:szCs w:val="22"/>
        </w:rPr>
        <w:t>Form</w:t>
      </w:r>
      <w:r w:rsidR="00B7221B" w:rsidRPr="00610E2A">
        <w:rPr>
          <w:rFonts w:ascii="Verdana" w:hAnsi="Verdana"/>
          <w:sz w:val="22"/>
          <w:szCs w:val="22"/>
        </w:rPr>
        <w:t>:  "</w:t>
      </w:r>
      <w:r w:rsidR="00B7221B" w:rsidRPr="002256B3">
        <w:rPr>
          <w:rFonts w:ascii="Verdana" w:hAnsi="Verdana"/>
          <w:i/>
          <w:sz w:val="22"/>
          <w:szCs w:val="22"/>
        </w:rPr>
        <w:t>Through this holy anointing, may the Lord in His love and mercy help</w:t>
      </w:r>
      <w:r w:rsidRPr="002256B3">
        <w:rPr>
          <w:rFonts w:ascii="Verdana" w:hAnsi="Verdana"/>
          <w:i/>
          <w:sz w:val="22"/>
          <w:szCs w:val="22"/>
        </w:rPr>
        <w:t xml:space="preserve"> </w:t>
      </w:r>
      <w:r w:rsidR="00B7221B" w:rsidRPr="002256B3">
        <w:rPr>
          <w:rFonts w:ascii="Verdana" w:hAnsi="Verdana"/>
          <w:i/>
          <w:sz w:val="22"/>
          <w:szCs w:val="22"/>
        </w:rPr>
        <w:t>you with the grace of the Holy Spir</w:t>
      </w:r>
      <w:r w:rsidRPr="002256B3">
        <w:rPr>
          <w:rFonts w:ascii="Verdana" w:hAnsi="Verdana"/>
          <w:i/>
          <w:sz w:val="22"/>
          <w:szCs w:val="22"/>
        </w:rPr>
        <w:t xml:space="preserve">it.  </w:t>
      </w:r>
      <w:proofErr w:type="gramStart"/>
      <w:r w:rsidRPr="002256B3">
        <w:rPr>
          <w:rFonts w:ascii="Verdana" w:hAnsi="Verdana"/>
          <w:i/>
          <w:sz w:val="22"/>
          <w:szCs w:val="22"/>
        </w:rPr>
        <w:t xml:space="preserve">May the Lord who frees you </w:t>
      </w:r>
      <w:r w:rsidR="00B7221B" w:rsidRPr="002256B3">
        <w:rPr>
          <w:rFonts w:ascii="Verdana" w:hAnsi="Verdana"/>
          <w:i/>
          <w:sz w:val="22"/>
          <w:szCs w:val="22"/>
        </w:rPr>
        <w:t>from</w:t>
      </w:r>
      <w:r w:rsidRPr="002256B3">
        <w:rPr>
          <w:rFonts w:ascii="Verdana" w:hAnsi="Verdana"/>
          <w:i/>
          <w:sz w:val="22"/>
          <w:szCs w:val="22"/>
        </w:rPr>
        <w:t xml:space="preserve"> </w:t>
      </w:r>
      <w:r w:rsidR="00B7221B" w:rsidRPr="002256B3">
        <w:rPr>
          <w:rFonts w:ascii="Verdana" w:hAnsi="Verdana"/>
          <w:i/>
          <w:sz w:val="22"/>
          <w:szCs w:val="22"/>
        </w:rPr>
        <w:t>sin save you and raise you up</w:t>
      </w:r>
      <w:r w:rsidR="00B7221B" w:rsidRPr="00610E2A">
        <w:rPr>
          <w:rFonts w:ascii="Verdana" w:hAnsi="Verdana"/>
          <w:sz w:val="22"/>
          <w:szCs w:val="22"/>
        </w:rPr>
        <w:t>.”</w:t>
      </w:r>
      <w:proofErr w:type="gramEnd"/>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Basis in Scripture:</w:t>
      </w:r>
    </w:p>
    <w:p w:rsidR="00B7221B" w:rsidRPr="00610E2A" w:rsidRDefault="00B7221B" w:rsidP="00F905A6">
      <w:pPr>
        <w:rPr>
          <w:rFonts w:ascii="Verdana" w:hAnsi="Verdana"/>
          <w:sz w:val="22"/>
          <w:szCs w:val="22"/>
        </w:rPr>
      </w:pPr>
    </w:p>
    <w:p w:rsidR="009A4B4A" w:rsidRDefault="00B7221B" w:rsidP="00F905A6">
      <w:pPr>
        <w:rPr>
          <w:rFonts w:ascii="Verdana" w:hAnsi="Verdana"/>
          <w:sz w:val="22"/>
          <w:szCs w:val="22"/>
        </w:rPr>
      </w:pPr>
      <w:r w:rsidRPr="00610E2A">
        <w:rPr>
          <w:rFonts w:ascii="Verdana" w:hAnsi="Verdana"/>
          <w:sz w:val="22"/>
          <w:szCs w:val="22"/>
        </w:rPr>
        <w:lastRenderedPageBreak/>
        <w:t>Jesus often cured people when He was on earth and instructed the Apostles to do the same.</w:t>
      </w:r>
      <w:r w:rsidR="00F93696">
        <w:rPr>
          <w:rFonts w:ascii="Verdana" w:hAnsi="Verdana"/>
          <w:sz w:val="22"/>
          <w:szCs w:val="22"/>
        </w:rPr>
        <w:t xml:space="preserve">  </w:t>
      </w:r>
      <w:r w:rsidRPr="00610E2A">
        <w:rPr>
          <w:rFonts w:ascii="Verdana" w:hAnsi="Verdana"/>
          <w:sz w:val="22"/>
          <w:szCs w:val="22"/>
        </w:rPr>
        <w:t>“Jesus summoned the Twelve and began to send them out two by two, giving them authority over unclean spirits.  With that they went off, preaching the need of repentance.  They expelled many demons, anointed the sick with oil, and worked many cures.” (Mark 6:7</w:t>
      </w:r>
      <w:proofErr w:type="gramStart"/>
      <w:r w:rsidRPr="00610E2A">
        <w:rPr>
          <w:rFonts w:ascii="Verdana" w:hAnsi="Verdana"/>
          <w:sz w:val="22"/>
          <w:szCs w:val="22"/>
        </w:rPr>
        <w:t>,12</w:t>
      </w:r>
      <w:proofErr w:type="gramEnd"/>
      <w:r w:rsidRPr="00610E2A">
        <w:rPr>
          <w:rFonts w:ascii="Verdana" w:hAnsi="Verdana"/>
          <w:sz w:val="22"/>
          <w:szCs w:val="22"/>
        </w:rPr>
        <w:t>)</w:t>
      </w:r>
    </w:p>
    <w:p w:rsidR="009A4B4A" w:rsidRDefault="009A4B4A"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In the Letter of St. James, we find, “Is there anyone sick among you?  He should ask for the priests of the Church.  They in turn are to pray over him, anointing him with oil in the Name of the Lord.  This prayer uttered in faith will reclaim the one who is ill, and the Lord will restore him to health.  If he has committed any sins, forgiveness will be his.  Hence, declare your sins to one another, and pray for one another, that you may find healing.”  (James 5:14-16)</w:t>
      </w:r>
    </w:p>
    <w:p w:rsidR="00711E00" w:rsidRPr="00610E2A" w:rsidRDefault="00711E00"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The sacrament of Anointing of the Sick is the sacrament in which Jesus, through the anointing and prayers of the priest, gives health and strength to the person who is now seriously ill, awaiting a serious surgery, or preparing for death.</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Through the sacrament of the sick, Jesus</w:t>
      </w:r>
    </w:p>
    <w:p w:rsidR="00B7221B" w:rsidRPr="00610E2A" w:rsidRDefault="00B7221B" w:rsidP="00F905A6">
      <w:pPr>
        <w:rPr>
          <w:rFonts w:ascii="Verdana" w:hAnsi="Verdana"/>
          <w:sz w:val="22"/>
          <w:szCs w:val="22"/>
        </w:rPr>
      </w:pPr>
    </w:p>
    <w:p w:rsidR="00B7221B" w:rsidRPr="00610E2A" w:rsidRDefault="0024132D" w:rsidP="00C24666">
      <w:pPr>
        <w:numPr>
          <w:ilvl w:val="0"/>
          <w:numId w:val="31"/>
        </w:numPr>
        <w:ind w:left="720" w:hanging="360"/>
        <w:rPr>
          <w:rFonts w:ascii="Verdana" w:hAnsi="Verdana"/>
          <w:sz w:val="22"/>
          <w:szCs w:val="22"/>
        </w:rPr>
      </w:pPr>
      <w:r>
        <w:rPr>
          <w:rFonts w:ascii="Verdana" w:hAnsi="Verdana"/>
          <w:sz w:val="22"/>
          <w:szCs w:val="22"/>
        </w:rPr>
        <w:t>I</w:t>
      </w:r>
      <w:r w:rsidR="00B7221B" w:rsidRPr="00610E2A">
        <w:rPr>
          <w:rFonts w:ascii="Verdana" w:hAnsi="Verdana"/>
          <w:sz w:val="22"/>
          <w:szCs w:val="22"/>
        </w:rPr>
        <w:t xml:space="preserve">ncreases the divine </w:t>
      </w:r>
      <w:r w:rsidR="00C447B0">
        <w:rPr>
          <w:rFonts w:ascii="Verdana" w:hAnsi="Verdana"/>
          <w:sz w:val="22"/>
          <w:szCs w:val="22"/>
        </w:rPr>
        <w:t>life of grace in the ill person</w:t>
      </w:r>
    </w:p>
    <w:p w:rsidR="00B7221B" w:rsidRPr="00610E2A" w:rsidRDefault="0024132D" w:rsidP="00C24666">
      <w:pPr>
        <w:numPr>
          <w:ilvl w:val="0"/>
          <w:numId w:val="31"/>
        </w:numPr>
        <w:ind w:left="720" w:hanging="360"/>
        <w:rPr>
          <w:rFonts w:ascii="Verdana" w:hAnsi="Verdana"/>
          <w:sz w:val="22"/>
          <w:szCs w:val="22"/>
        </w:rPr>
      </w:pPr>
      <w:r>
        <w:rPr>
          <w:rFonts w:ascii="Verdana" w:hAnsi="Verdana"/>
          <w:sz w:val="22"/>
          <w:szCs w:val="22"/>
        </w:rPr>
        <w:t>S</w:t>
      </w:r>
      <w:r w:rsidR="00B7221B" w:rsidRPr="00610E2A">
        <w:rPr>
          <w:rFonts w:ascii="Verdana" w:hAnsi="Verdana"/>
          <w:sz w:val="22"/>
          <w:szCs w:val="22"/>
        </w:rPr>
        <w:t>ometimes</w:t>
      </w:r>
      <w:r w:rsidR="00C447B0">
        <w:rPr>
          <w:rFonts w:ascii="Verdana" w:hAnsi="Verdana"/>
          <w:sz w:val="22"/>
          <w:szCs w:val="22"/>
        </w:rPr>
        <w:t xml:space="preserve"> restores health to the person</w:t>
      </w:r>
    </w:p>
    <w:p w:rsidR="00B7221B" w:rsidRPr="00610E2A" w:rsidRDefault="0024132D" w:rsidP="00C24666">
      <w:pPr>
        <w:numPr>
          <w:ilvl w:val="0"/>
          <w:numId w:val="31"/>
        </w:numPr>
        <w:ind w:left="720" w:hanging="360"/>
        <w:rPr>
          <w:rFonts w:ascii="Verdana" w:hAnsi="Verdana"/>
          <w:sz w:val="22"/>
          <w:szCs w:val="22"/>
        </w:rPr>
      </w:pPr>
      <w:r>
        <w:rPr>
          <w:rFonts w:ascii="Verdana" w:hAnsi="Verdana"/>
          <w:sz w:val="22"/>
          <w:szCs w:val="22"/>
        </w:rPr>
        <w:t>G</w:t>
      </w:r>
      <w:r w:rsidR="00B7221B" w:rsidRPr="00610E2A">
        <w:rPr>
          <w:rFonts w:ascii="Verdana" w:hAnsi="Verdana"/>
          <w:sz w:val="22"/>
          <w:szCs w:val="22"/>
        </w:rPr>
        <w:t>ives the actual grac</w:t>
      </w:r>
      <w:r w:rsidR="00C447B0">
        <w:rPr>
          <w:rFonts w:ascii="Verdana" w:hAnsi="Verdana"/>
          <w:sz w:val="22"/>
          <w:szCs w:val="22"/>
        </w:rPr>
        <w:t>es needed to accept the illness</w:t>
      </w:r>
    </w:p>
    <w:p w:rsidR="00B7221B" w:rsidRPr="00610E2A" w:rsidRDefault="0024132D" w:rsidP="00C24666">
      <w:pPr>
        <w:numPr>
          <w:ilvl w:val="0"/>
          <w:numId w:val="31"/>
        </w:numPr>
        <w:ind w:left="720" w:hanging="360"/>
        <w:rPr>
          <w:rFonts w:ascii="Verdana" w:hAnsi="Verdana"/>
          <w:sz w:val="22"/>
          <w:szCs w:val="22"/>
        </w:rPr>
      </w:pPr>
      <w:r>
        <w:rPr>
          <w:rFonts w:ascii="Verdana" w:hAnsi="Verdana"/>
          <w:sz w:val="22"/>
          <w:szCs w:val="22"/>
        </w:rPr>
        <w:t>F</w:t>
      </w:r>
      <w:r w:rsidR="00B7221B" w:rsidRPr="00610E2A">
        <w:rPr>
          <w:rFonts w:ascii="Verdana" w:hAnsi="Verdana"/>
          <w:sz w:val="22"/>
          <w:szCs w:val="22"/>
        </w:rPr>
        <w:t>orgives sin and removes the temporal punishment due to sin. When confession is impossible, even mortal sin is forgiven through this sacrament.</w:t>
      </w:r>
    </w:p>
    <w:p w:rsidR="00DC387D" w:rsidRPr="00610E2A" w:rsidRDefault="00DC387D" w:rsidP="00F905A6">
      <w:pPr>
        <w:rPr>
          <w:rFonts w:ascii="Verdana" w:hAnsi="Verdana"/>
          <w:sz w:val="22"/>
          <w:szCs w:val="22"/>
        </w:rPr>
      </w:pPr>
    </w:p>
    <w:p w:rsidR="00752809" w:rsidRDefault="00752809" w:rsidP="006915F9">
      <w:pPr>
        <w:jc w:val="center"/>
        <w:rPr>
          <w:rFonts w:ascii="Verdana" w:hAnsi="Verdana"/>
          <w:b/>
          <w:sz w:val="22"/>
          <w:szCs w:val="22"/>
        </w:rPr>
      </w:pPr>
    </w:p>
    <w:p w:rsidR="00752809" w:rsidRDefault="00752809" w:rsidP="00C979F1">
      <w:pPr>
        <w:rPr>
          <w:rFonts w:ascii="Verdana" w:hAnsi="Verdana"/>
          <w:b/>
          <w:sz w:val="22"/>
          <w:szCs w:val="22"/>
        </w:rPr>
      </w:pPr>
    </w:p>
    <w:p w:rsidR="00B7221B" w:rsidRPr="006915F9" w:rsidRDefault="00B7221B" w:rsidP="006915F9">
      <w:pPr>
        <w:jc w:val="center"/>
        <w:rPr>
          <w:rFonts w:ascii="Verdana" w:hAnsi="Verdana"/>
          <w:b/>
          <w:sz w:val="22"/>
          <w:szCs w:val="22"/>
        </w:rPr>
      </w:pPr>
      <w:r w:rsidRPr="006915F9">
        <w:rPr>
          <w:rFonts w:ascii="Verdana" w:hAnsi="Verdana"/>
          <w:b/>
          <w:sz w:val="22"/>
          <w:szCs w:val="22"/>
        </w:rPr>
        <w:t>PRAYERS</w:t>
      </w:r>
    </w:p>
    <w:p w:rsidR="00B7221B" w:rsidRPr="00610E2A" w:rsidRDefault="00B7221B" w:rsidP="00F905A6">
      <w:pPr>
        <w:rPr>
          <w:rFonts w:ascii="Verdana" w:hAnsi="Verdana"/>
          <w:sz w:val="22"/>
          <w:szCs w:val="22"/>
        </w:rPr>
      </w:pPr>
    </w:p>
    <w:p w:rsidR="00B7221B" w:rsidRPr="006915F9" w:rsidRDefault="00B7221B" w:rsidP="00F905A6">
      <w:pPr>
        <w:rPr>
          <w:rFonts w:ascii="Verdana" w:hAnsi="Verdana"/>
          <w:b/>
          <w:sz w:val="22"/>
          <w:szCs w:val="22"/>
        </w:rPr>
      </w:pPr>
      <w:r w:rsidRPr="006915F9">
        <w:rPr>
          <w:rFonts w:ascii="Verdana" w:hAnsi="Verdana"/>
          <w:b/>
          <w:sz w:val="22"/>
          <w:szCs w:val="22"/>
        </w:rPr>
        <w:t>OUR FATHER</w:t>
      </w:r>
    </w:p>
    <w:p w:rsidR="00440538" w:rsidRPr="00610E2A" w:rsidRDefault="00440538"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Amen.</w:t>
      </w:r>
    </w:p>
    <w:p w:rsidR="00B7221B" w:rsidRPr="00610E2A" w:rsidRDefault="00B7221B" w:rsidP="00F905A6">
      <w:pPr>
        <w:rPr>
          <w:rFonts w:ascii="Verdana" w:hAnsi="Verdana"/>
          <w:sz w:val="22"/>
          <w:szCs w:val="22"/>
        </w:rPr>
      </w:pPr>
    </w:p>
    <w:p w:rsidR="00B7221B" w:rsidRPr="006915F9" w:rsidRDefault="00B7221B" w:rsidP="00F905A6">
      <w:pPr>
        <w:rPr>
          <w:rFonts w:ascii="Verdana" w:hAnsi="Verdana"/>
          <w:b/>
          <w:sz w:val="22"/>
          <w:szCs w:val="22"/>
        </w:rPr>
      </w:pPr>
      <w:r w:rsidRPr="006915F9">
        <w:rPr>
          <w:rFonts w:ascii="Verdana" w:hAnsi="Verdana"/>
          <w:b/>
          <w:sz w:val="22"/>
          <w:szCs w:val="22"/>
        </w:rPr>
        <w:t>HAIL MARY</w:t>
      </w:r>
    </w:p>
    <w:p w:rsidR="00440538" w:rsidRPr="00610E2A" w:rsidRDefault="00440538"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Hail Mary, full of grace, the Lord is with thee.  Blessed art thou among women, and blessed is the fruit of thy womb, Jesus.  Holy Mary, Mother of God, pray for us sinners now and at the hour of our death.  Amen.</w:t>
      </w:r>
    </w:p>
    <w:p w:rsidR="00B7221B" w:rsidRPr="00610E2A" w:rsidRDefault="00B7221B" w:rsidP="00F905A6">
      <w:pPr>
        <w:rPr>
          <w:rFonts w:ascii="Verdana" w:hAnsi="Verdana"/>
          <w:sz w:val="22"/>
          <w:szCs w:val="22"/>
        </w:rPr>
      </w:pPr>
    </w:p>
    <w:p w:rsidR="00B7221B" w:rsidRPr="006915F9" w:rsidRDefault="00B7221B" w:rsidP="00F905A6">
      <w:pPr>
        <w:rPr>
          <w:rFonts w:ascii="Verdana" w:hAnsi="Verdana"/>
          <w:b/>
          <w:sz w:val="22"/>
          <w:szCs w:val="22"/>
        </w:rPr>
      </w:pPr>
      <w:r w:rsidRPr="006915F9">
        <w:rPr>
          <w:rFonts w:ascii="Verdana" w:hAnsi="Verdana"/>
          <w:b/>
          <w:sz w:val="22"/>
          <w:szCs w:val="22"/>
        </w:rPr>
        <w:t>GLORY BE</w:t>
      </w:r>
    </w:p>
    <w:p w:rsidR="00440538" w:rsidRPr="00610E2A" w:rsidRDefault="00440538"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Glory </w:t>
      </w:r>
      <w:proofErr w:type="gramStart"/>
      <w:r w:rsidRPr="00610E2A">
        <w:rPr>
          <w:rFonts w:ascii="Verdana" w:hAnsi="Verdana"/>
          <w:sz w:val="22"/>
          <w:szCs w:val="22"/>
        </w:rPr>
        <w:t>be</w:t>
      </w:r>
      <w:proofErr w:type="gramEnd"/>
      <w:r w:rsidRPr="00610E2A">
        <w:rPr>
          <w:rFonts w:ascii="Verdana" w:hAnsi="Verdana"/>
          <w:sz w:val="22"/>
          <w:szCs w:val="22"/>
        </w:rPr>
        <w:t xml:space="preserve"> to the Father, and to the Son, and to the Holy Spirit.  As it was in the beginning, is now, and ever shall be, world without end.  Amen.</w:t>
      </w:r>
    </w:p>
    <w:p w:rsidR="00B7221B" w:rsidRPr="00610E2A" w:rsidRDefault="00B7221B" w:rsidP="00F905A6">
      <w:pPr>
        <w:rPr>
          <w:rFonts w:ascii="Verdana" w:hAnsi="Verdana"/>
          <w:sz w:val="22"/>
          <w:szCs w:val="22"/>
        </w:rPr>
      </w:pPr>
    </w:p>
    <w:p w:rsidR="00B7221B" w:rsidRPr="006915F9" w:rsidRDefault="00B7221B" w:rsidP="00F905A6">
      <w:pPr>
        <w:rPr>
          <w:rFonts w:ascii="Verdana" w:hAnsi="Verdana"/>
          <w:b/>
          <w:sz w:val="22"/>
          <w:szCs w:val="22"/>
        </w:rPr>
      </w:pPr>
      <w:r w:rsidRPr="006915F9">
        <w:rPr>
          <w:rFonts w:ascii="Verdana" w:hAnsi="Verdana"/>
          <w:b/>
          <w:sz w:val="22"/>
          <w:szCs w:val="22"/>
        </w:rPr>
        <w:t>THE APOSTLES' CREED</w:t>
      </w:r>
    </w:p>
    <w:p w:rsidR="00440538" w:rsidRPr="00610E2A" w:rsidRDefault="00440538"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I believe in God, the Father Almighty, Creator of Heaven and earth; and in Jesus Christ, his only Son, our Lord, who was conceived by the Holy Spirit, born of the Virgin Mary, suffered under Pontius Pilate, was crucified, died, and was buried.  He descended into </w:t>
      </w:r>
      <w:r w:rsidRPr="00610E2A">
        <w:rPr>
          <w:rFonts w:ascii="Verdana" w:hAnsi="Verdana"/>
          <w:sz w:val="22"/>
          <w:szCs w:val="22"/>
        </w:rPr>
        <w:lastRenderedPageBreak/>
        <w:t>Hell; the third day He rose again from the dead.  He ascended into Heaven, and is seated at the right hand of God, the Father Almighty.  From thence He shall come to judge the living and the dead.  I believe in the Holy Spirit, the Holy Catholic Church, the Communion of Saints, the forgiveness of sins, the resurrection of the body, and life everlasting.  Amen.</w:t>
      </w:r>
    </w:p>
    <w:p w:rsidR="00DF5DE9" w:rsidRPr="00610E2A" w:rsidRDefault="00DF5DE9" w:rsidP="00F905A6">
      <w:pPr>
        <w:rPr>
          <w:rFonts w:ascii="Verdana" w:hAnsi="Verdana"/>
          <w:sz w:val="22"/>
          <w:szCs w:val="22"/>
        </w:rPr>
      </w:pPr>
    </w:p>
    <w:p w:rsidR="00B7221B" w:rsidRPr="00AD61FC" w:rsidRDefault="00B7221B" w:rsidP="00F905A6">
      <w:pPr>
        <w:rPr>
          <w:rFonts w:ascii="Verdana" w:hAnsi="Verdana"/>
          <w:b/>
          <w:sz w:val="22"/>
          <w:szCs w:val="22"/>
        </w:rPr>
      </w:pPr>
      <w:r w:rsidRPr="00AD61FC">
        <w:rPr>
          <w:rFonts w:ascii="Verdana" w:hAnsi="Verdana"/>
          <w:b/>
          <w:sz w:val="22"/>
          <w:szCs w:val="22"/>
        </w:rPr>
        <w:t>ACT OF CONTRITION</w:t>
      </w:r>
    </w:p>
    <w:p w:rsidR="00440538" w:rsidRPr="00610E2A" w:rsidRDefault="00440538"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O my God, I am heartily sorry for having offended thee.  I detest all my sins because of thy just punishments, but most of all because they offend thee, my God, who art all good and deserving of all my love.  I firmly resolve, with the help of thy grace, to sin no more and to avoid </w:t>
      </w:r>
      <w:r w:rsidR="009854C4">
        <w:rPr>
          <w:rFonts w:ascii="Verdana" w:hAnsi="Verdana"/>
          <w:sz w:val="22"/>
          <w:szCs w:val="22"/>
        </w:rPr>
        <w:t xml:space="preserve">the </w:t>
      </w:r>
      <w:r w:rsidRPr="00610E2A">
        <w:rPr>
          <w:rFonts w:ascii="Verdana" w:hAnsi="Verdana"/>
          <w:sz w:val="22"/>
          <w:szCs w:val="22"/>
        </w:rPr>
        <w:t>near occasion of sin.  Amen.</w:t>
      </w:r>
    </w:p>
    <w:p w:rsidR="00B7221B" w:rsidRPr="00610E2A" w:rsidRDefault="00B7221B" w:rsidP="00F905A6">
      <w:pPr>
        <w:rPr>
          <w:rFonts w:ascii="Verdana" w:hAnsi="Verdana"/>
          <w:sz w:val="22"/>
          <w:szCs w:val="22"/>
        </w:rPr>
      </w:pPr>
    </w:p>
    <w:p w:rsidR="00B7221B" w:rsidRPr="00AD61FC" w:rsidRDefault="00B7221B" w:rsidP="00F905A6">
      <w:pPr>
        <w:rPr>
          <w:rFonts w:ascii="Verdana" w:hAnsi="Verdana"/>
          <w:b/>
          <w:sz w:val="22"/>
          <w:szCs w:val="22"/>
        </w:rPr>
      </w:pPr>
      <w:r w:rsidRPr="00AD61FC">
        <w:rPr>
          <w:rFonts w:ascii="Verdana" w:hAnsi="Verdana"/>
          <w:b/>
          <w:sz w:val="22"/>
          <w:szCs w:val="22"/>
        </w:rPr>
        <w:t>HAIL, HOLY QUEEN</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 xml:space="preserve">Hail!  Holy Queen, Mother of Mercy, our life, our sweetness and our hope.  To you do we cry, poor banished children of </w:t>
      </w:r>
      <w:proofErr w:type="gramStart"/>
      <w:r w:rsidRPr="00610E2A">
        <w:rPr>
          <w:rFonts w:ascii="Verdana" w:hAnsi="Verdana"/>
          <w:sz w:val="22"/>
          <w:szCs w:val="22"/>
        </w:rPr>
        <w:t>Eve.</w:t>
      </w:r>
      <w:proofErr w:type="gramEnd"/>
      <w:r w:rsidRPr="00610E2A">
        <w:rPr>
          <w:rFonts w:ascii="Verdana" w:hAnsi="Verdana"/>
          <w:sz w:val="22"/>
          <w:szCs w:val="22"/>
        </w:rPr>
        <w:t xml:space="preserve">  To you do we send up our sighs, mourning and weeping in this valley of </w:t>
      </w:r>
      <w:proofErr w:type="gramStart"/>
      <w:r w:rsidRPr="00610E2A">
        <w:rPr>
          <w:rFonts w:ascii="Verdana" w:hAnsi="Verdana"/>
          <w:sz w:val="22"/>
          <w:szCs w:val="22"/>
        </w:rPr>
        <w:t>tears.</w:t>
      </w:r>
      <w:proofErr w:type="gramEnd"/>
      <w:r w:rsidRPr="00610E2A">
        <w:rPr>
          <w:rFonts w:ascii="Verdana" w:hAnsi="Verdana"/>
          <w:sz w:val="22"/>
          <w:szCs w:val="22"/>
        </w:rPr>
        <w:t xml:space="preserve">  Turn then, O most gracious advocate, your eyes of mercy toward us; and after this our exile, show unto us the blessed fruit of your womb, Jesus.  O clement!  O loving!  O sweet Virgin Mary!</w:t>
      </w:r>
    </w:p>
    <w:p w:rsidR="00B7221B" w:rsidRPr="00610E2A" w:rsidRDefault="00B7221B" w:rsidP="00F905A6">
      <w:pPr>
        <w:rPr>
          <w:rFonts w:ascii="Verdana" w:hAnsi="Verdana"/>
          <w:sz w:val="22"/>
          <w:szCs w:val="22"/>
        </w:rPr>
      </w:pPr>
    </w:p>
    <w:p w:rsidR="00B7221B" w:rsidRPr="00610E2A" w:rsidRDefault="00B7221B" w:rsidP="00F905A6">
      <w:pPr>
        <w:rPr>
          <w:rFonts w:ascii="Verdana" w:hAnsi="Verdana"/>
          <w:sz w:val="22"/>
          <w:szCs w:val="22"/>
        </w:rPr>
      </w:pPr>
      <w:r w:rsidRPr="00610E2A">
        <w:rPr>
          <w:rFonts w:ascii="Verdana" w:hAnsi="Verdana"/>
          <w:sz w:val="22"/>
          <w:szCs w:val="22"/>
        </w:rPr>
        <w:t>V.   Pray for us, Oh Holy Mother of God.</w:t>
      </w:r>
    </w:p>
    <w:p w:rsidR="00B7221B" w:rsidRPr="00610E2A" w:rsidRDefault="00AD61FC" w:rsidP="00F905A6">
      <w:pPr>
        <w:rPr>
          <w:rFonts w:ascii="Verdana" w:hAnsi="Verdana"/>
          <w:sz w:val="22"/>
          <w:szCs w:val="22"/>
        </w:rPr>
      </w:pPr>
      <w:r>
        <w:rPr>
          <w:rFonts w:ascii="Verdana" w:hAnsi="Verdana"/>
          <w:sz w:val="22"/>
          <w:szCs w:val="22"/>
        </w:rPr>
        <w:t xml:space="preserve">R.   </w:t>
      </w:r>
      <w:r w:rsidR="00B7221B" w:rsidRPr="00610E2A">
        <w:rPr>
          <w:rFonts w:ascii="Verdana" w:hAnsi="Verdana"/>
          <w:sz w:val="22"/>
          <w:szCs w:val="22"/>
        </w:rPr>
        <w:t>That we may be made worthy of the promises of Christ.</w:t>
      </w:r>
    </w:p>
    <w:p w:rsidR="00F142A0" w:rsidRPr="00610E2A" w:rsidRDefault="00F142A0" w:rsidP="00F905A6">
      <w:pPr>
        <w:rPr>
          <w:rFonts w:ascii="Verdana" w:hAnsi="Verdana"/>
          <w:sz w:val="22"/>
          <w:szCs w:val="22"/>
        </w:rPr>
      </w:pPr>
    </w:p>
    <w:p w:rsidR="00752809" w:rsidRDefault="00752809" w:rsidP="00F905A6">
      <w:pPr>
        <w:rPr>
          <w:rFonts w:ascii="Verdana" w:hAnsi="Verdana"/>
          <w:b/>
          <w:sz w:val="22"/>
          <w:szCs w:val="22"/>
        </w:rPr>
      </w:pPr>
    </w:p>
    <w:p w:rsidR="00752809" w:rsidRDefault="00752809" w:rsidP="00F905A6">
      <w:pPr>
        <w:rPr>
          <w:rFonts w:ascii="Verdana" w:hAnsi="Verdana"/>
          <w:b/>
          <w:sz w:val="22"/>
          <w:szCs w:val="22"/>
        </w:rPr>
      </w:pPr>
    </w:p>
    <w:p w:rsidR="00752809" w:rsidRDefault="00752809" w:rsidP="00F905A6">
      <w:pPr>
        <w:rPr>
          <w:rFonts w:ascii="Verdana" w:hAnsi="Verdana"/>
          <w:b/>
          <w:sz w:val="22"/>
          <w:szCs w:val="22"/>
        </w:rPr>
      </w:pPr>
    </w:p>
    <w:p w:rsidR="00752809" w:rsidRDefault="00752809" w:rsidP="00F905A6">
      <w:pPr>
        <w:rPr>
          <w:rFonts w:ascii="Verdana" w:hAnsi="Verdana"/>
          <w:b/>
          <w:sz w:val="22"/>
          <w:szCs w:val="22"/>
        </w:rPr>
      </w:pPr>
    </w:p>
    <w:p w:rsidR="00B7221B" w:rsidRPr="006256B2" w:rsidRDefault="00B7221B" w:rsidP="00F905A6">
      <w:pPr>
        <w:rPr>
          <w:rFonts w:ascii="Verdana" w:hAnsi="Verdana"/>
          <w:b/>
          <w:sz w:val="22"/>
          <w:szCs w:val="22"/>
        </w:rPr>
      </w:pPr>
      <w:r w:rsidRPr="006256B2">
        <w:rPr>
          <w:rFonts w:ascii="Verdana" w:hAnsi="Verdana"/>
          <w:b/>
          <w:sz w:val="22"/>
          <w:szCs w:val="22"/>
        </w:rPr>
        <w:t>MYSTERIES OF THE ROSARY</w:t>
      </w:r>
    </w:p>
    <w:p w:rsidR="00B7221B" w:rsidRPr="00610E2A" w:rsidRDefault="00B7221B" w:rsidP="00F905A6">
      <w:pPr>
        <w:rPr>
          <w:rFonts w:ascii="Verdana" w:hAnsi="Verdana"/>
          <w:sz w:val="22"/>
          <w:szCs w:val="22"/>
        </w:rPr>
      </w:pPr>
    </w:p>
    <w:p w:rsidR="00B7221B" w:rsidRPr="00610E2A" w:rsidRDefault="00B7221B" w:rsidP="006256B2">
      <w:pPr>
        <w:tabs>
          <w:tab w:val="left" w:pos="3780"/>
        </w:tabs>
        <w:rPr>
          <w:rFonts w:ascii="Verdana" w:hAnsi="Verdana"/>
          <w:sz w:val="22"/>
          <w:szCs w:val="22"/>
        </w:rPr>
      </w:pPr>
      <w:r w:rsidRPr="006256B2">
        <w:rPr>
          <w:rFonts w:ascii="Verdana" w:hAnsi="Verdana"/>
          <w:b/>
          <w:sz w:val="22"/>
          <w:szCs w:val="22"/>
        </w:rPr>
        <w:t>The Joyful Mysteries</w:t>
      </w:r>
      <w:r w:rsidR="006256B2">
        <w:rPr>
          <w:rFonts w:ascii="Verdana" w:hAnsi="Verdana"/>
          <w:sz w:val="22"/>
          <w:szCs w:val="22"/>
        </w:rPr>
        <w:tab/>
      </w:r>
      <w:proofErr w:type="gramStart"/>
      <w:r w:rsidRPr="006256B2">
        <w:rPr>
          <w:rFonts w:ascii="Verdana" w:hAnsi="Verdana"/>
          <w:b/>
          <w:sz w:val="22"/>
          <w:szCs w:val="22"/>
        </w:rPr>
        <w:t>The</w:t>
      </w:r>
      <w:proofErr w:type="gramEnd"/>
      <w:r w:rsidRPr="006256B2">
        <w:rPr>
          <w:rFonts w:ascii="Verdana" w:hAnsi="Verdana"/>
          <w:b/>
          <w:sz w:val="22"/>
          <w:szCs w:val="22"/>
        </w:rPr>
        <w:t xml:space="preserve"> Glorious Mysteries</w:t>
      </w:r>
    </w:p>
    <w:p w:rsidR="00B7221B" w:rsidRPr="00610E2A" w:rsidRDefault="00B7221B" w:rsidP="006256B2">
      <w:pPr>
        <w:tabs>
          <w:tab w:val="left" w:pos="3780"/>
        </w:tabs>
        <w:rPr>
          <w:rFonts w:ascii="Verdana" w:hAnsi="Verdana"/>
          <w:sz w:val="22"/>
          <w:szCs w:val="22"/>
        </w:rPr>
      </w:pPr>
      <w:r w:rsidRPr="00610E2A">
        <w:rPr>
          <w:rFonts w:ascii="Verdana" w:hAnsi="Verdana"/>
          <w:sz w:val="22"/>
          <w:szCs w:val="22"/>
        </w:rPr>
        <w:fldChar w:fldCharType="begin"/>
      </w:r>
      <w:r w:rsidRPr="00610E2A">
        <w:rPr>
          <w:rFonts w:ascii="Verdana" w:hAnsi="Verdana"/>
          <w:sz w:val="22"/>
          <w:szCs w:val="22"/>
        </w:rPr>
        <w:instrText>tc \l5 "The Joyful Mysteries</w:instrText>
      </w:r>
      <w:r w:rsidRPr="00610E2A">
        <w:rPr>
          <w:rFonts w:ascii="Verdana" w:hAnsi="Verdana"/>
          <w:sz w:val="22"/>
          <w:szCs w:val="22"/>
        </w:rPr>
        <w:tab/>
      </w:r>
      <w:r w:rsidRPr="00610E2A">
        <w:rPr>
          <w:rFonts w:ascii="Verdana" w:hAnsi="Verdana"/>
          <w:sz w:val="22"/>
          <w:szCs w:val="22"/>
        </w:rPr>
        <w:tab/>
      </w:r>
      <w:r w:rsidRPr="00610E2A">
        <w:rPr>
          <w:rFonts w:ascii="Verdana" w:hAnsi="Verdana"/>
          <w:sz w:val="22"/>
          <w:szCs w:val="22"/>
        </w:rPr>
        <w:tab/>
        <w:instrText>The Glorious Mysteries</w:instrText>
      </w:r>
      <w:r w:rsidRPr="00610E2A">
        <w:rPr>
          <w:rFonts w:ascii="Verdana" w:hAnsi="Verdana"/>
          <w:sz w:val="22"/>
          <w:szCs w:val="22"/>
        </w:rPr>
        <w:fldChar w:fldCharType="end"/>
      </w:r>
    </w:p>
    <w:p w:rsidR="00B7221B" w:rsidRPr="00610E2A" w:rsidRDefault="006256B2" w:rsidP="006256B2">
      <w:pPr>
        <w:tabs>
          <w:tab w:val="left" w:pos="3780"/>
        </w:tabs>
        <w:rPr>
          <w:rFonts w:ascii="Verdana" w:hAnsi="Verdana"/>
          <w:sz w:val="22"/>
          <w:szCs w:val="22"/>
        </w:rPr>
      </w:pPr>
      <w:r>
        <w:rPr>
          <w:rFonts w:ascii="Verdana" w:hAnsi="Verdana"/>
          <w:sz w:val="22"/>
          <w:szCs w:val="22"/>
        </w:rPr>
        <w:t>The Annunciation</w:t>
      </w:r>
      <w:r>
        <w:rPr>
          <w:rFonts w:ascii="Verdana" w:hAnsi="Verdana"/>
          <w:sz w:val="22"/>
          <w:szCs w:val="22"/>
        </w:rPr>
        <w:tab/>
      </w:r>
      <w:proofErr w:type="gramStart"/>
      <w:r w:rsidR="00B7221B" w:rsidRPr="00610E2A">
        <w:rPr>
          <w:rFonts w:ascii="Verdana" w:hAnsi="Verdana"/>
          <w:sz w:val="22"/>
          <w:szCs w:val="22"/>
        </w:rPr>
        <w:t>The</w:t>
      </w:r>
      <w:proofErr w:type="gramEnd"/>
      <w:r w:rsidR="00B7221B" w:rsidRPr="00610E2A">
        <w:rPr>
          <w:rFonts w:ascii="Verdana" w:hAnsi="Verdana"/>
          <w:sz w:val="22"/>
          <w:szCs w:val="22"/>
        </w:rPr>
        <w:t xml:space="preserve"> Resurrection</w:t>
      </w:r>
    </w:p>
    <w:p w:rsidR="00B7221B" w:rsidRPr="00610E2A" w:rsidRDefault="006256B2" w:rsidP="006256B2">
      <w:pPr>
        <w:tabs>
          <w:tab w:val="left" w:pos="3780"/>
        </w:tabs>
        <w:rPr>
          <w:rFonts w:ascii="Verdana" w:hAnsi="Verdana"/>
          <w:sz w:val="22"/>
          <w:szCs w:val="22"/>
        </w:rPr>
      </w:pPr>
      <w:r>
        <w:rPr>
          <w:rFonts w:ascii="Verdana" w:hAnsi="Verdana"/>
          <w:sz w:val="22"/>
          <w:szCs w:val="22"/>
        </w:rPr>
        <w:t>The Visitation</w:t>
      </w:r>
      <w:r>
        <w:rPr>
          <w:rFonts w:ascii="Verdana" w:hAnsi="Verdana"/>
          <w:sz w:val="22"/>
          <w:szCs w:val="22"/>
        </w:rPr>
        <w:tab/>
      </w:r>
      <w:proofErr w:type="gramStart"/>
      <w:r w:rsidR="00B7221B" w:rsidRPr="00610E2A">
        <w:rPr>
          <w:rFonts w:ascii="Verdana" w:hAnsi="Verdana"/>
          <w:sz w:val="22"/>
          <w:szCs w:val="22"/>
        </w:rPr>
        <w:t>The</w:t>
      </w:r>
      <w:proofErr w:type="gramEnd"/>
      <w:r w:rsidR="00B7221B" w:rsidRPr="00610E2A">
        <w:rPr>
          <w:rFonts w:ascii="Verdana" w:hAnsi="Verdana"/>
          <w:sz w:val="22"/>
          <w:szCs w:val="22"/>
        </w:rPr>
        <w:t xml:space="preserve"> Ascension</w:t>
      </w:r>
    </w:p>
    <w:p w:rsidR="00B7221B" w:rsidRPr="00610E2A" w:rsidRDefault="00B7221B" w:rsidP="006256B2">
      <w:pPr>
        <w:tabs>
          <w:tab w:val="left" w:pos="3780"/>
        </w:tabs>
        <w:rPr>
          <w:rFonts w:ascii="Verdana" w:hAnsi="Verdana"/>
          <w:sz w:val="22"/>
          <w:szCs w:val="22"/>
        </w:rPr>
      </w:pPr>
      <w:r w:rsidRPr="00610E2A">
        <w:rPr>
          <w:rFonts w:ascii="Verdana" w:hAnsi="Verdana"/>
          <w:sz w:val="22"/>
          <w:szCs w:val="22"/>
        </w:rPr>
        <w:t>The Nativity</w:t>
      </w:r>
      <w:r w:rsidR="006256B2">
        <w:rPr>
          <w:rFonts w:ascii="Verdana" w:hAnsi="Verdana"/>
          <w:sz w:val="22"/>
          <w:szCs w:val="22"/>
        </w:rPr>
        <w:tab/>
      </w:r>
      <w:r w:rsidRPr="00610E2A">
        <w:rPr>
          <w:rFonts w:ascii="Verdana" w:hAnsi="Verdana"/>
          <w:sz w:val="22"/>
          <w:szCs w:val="22"/>
        </w:rPr>
        <w:t>Pentecost</w:t>
      </w:r>
    </w:p>
    <w:p w:rsidR="00B7221B" w:rsidRPr="00610E2A" w:rsidRDefault="00B7221B" w:rsidP="006256B2">
      <w:pPr>
        <w:tabs>
          <w:tab w:val="left" w:pos="3780"/>
        </w:tabs>
        <w:rPr>
          <w:rFonts w:ascii="Verdana" w:hAnsi="Verdana"/>
          <w:sz w:val="22"/>
          <w:szCs w:val="22"/>
        </w:rPr>
      </w:pPr>
      <w:r w:rsidRPr="00610E2A">
        <w:rPr>
          <w:rFonts w:ascii="Verdana" w:hAnsi="Verdana"/>
          <w:sz w:val="22"/>
          <w:szCs w:val="22"/>
        </w:rPr>
        <w:t>The Presentation</w:t>
      </w:r>
      <w:r w:rsidR="006256B2">
        <w:rPr>
          <w:rFonts w:ascii="Verdana" w:hAnsi="Verdana"/>
          <w:sz w:val="22"/>
          <w:szCs w:val="22"/>
        </w:rPr>
        <w:tab/>
      </w:r>
      <w:proofErr w:type="gramStart"/>
      <w:r w:rsidRPr="00610E2A">
        <w:rPr>
          <w:rFonts w:ascii="Verdana" w:hAnsi="Verdana"/>
          <w:sz w:val="22"/>
          <w:szCs w:val="22"/>
        </w:rPr>
        <w:t>The</w:t>
      </w:r>
      <w:proofErr w:type="gramEnd"/>
      <w:r w:rsidRPr="00610E2A">
        <w:rPr>
          <w:rFonts w:ascii="Verdana" w:hAnsi="Verdana"/>
          <w:sz w:val="22"/>
          <w:szCs w:val="22"/>
        </w:rPr>
        <w:t xml:space="preserve"> Assumption</w:t>
      </w:r>
    </w:p>
    <w:p w:rsidR="00B7221B" w:rsidRPr="00610E2A" w:rsidRDefault="00B7221B" w:rsidP="006256B2">
      <w:pPr>
        <w:tabs>
          <w:tab w:val="left" w:pos="3780"/>
        </w:tabs>
        <w:rPr>
          <w:rFonts w:ascii="Verdana" w:hAnsi="Verdana"/>
          <w:sz w:val="22"/>
          <w:szCs w:val="22"/>
        </w:rPr>
      </w:pPr>
      <w:r w:rsidRPr="00610E2A">
        <w:rPr>
          <w:rFonts w:ascii="Verdana" w:hAnsi="Verdana"/>
          <w:sz w:val="22"/>
          <w:szCs w:val="22"/>
        </w:rPr>
        <w:t xml:space="preserve">The Finding in the </w:t>
      </w:r>
      <w:smartTag w:uri="urn:schemas-microsoft-com:office:smarttags" w:element="City">
        <w:smartTag w:uri="urn:schemas-microsoft-com:office:smarttags" w:element="place">
          <w:r w:rsidRPr="00610E2A">
            <w:rPr>
              <w:rFonts w:ascii="Verdana" w:hAnsi="Verdana"/>
              <w:sz w:val="22"/>
              <w:szCs w:val="22"/>
            </w:rPr>
            <w:t>Temple</w:t>
          </w:r>
        </w:smartTag>
      </w:smartTag>
      <w:r w:rsidR="006256B2">
        <w:rPr>
          <w:rFonts w:ascii="Verdana" w:hAnsi="Verdana"/>
          <w:sz w:val="22"/>
          <w:szCs w:val="22"/>
        </w:rPr>
        <w:tab/>
      </w:r>
      <w:r w:rsidRPr="00610E2A">
        <w:rPr>
          <w:rFonts w:ascii="Verdana" w:hAnsi="Verdana"/>
          <w:sz w:val="22"/>
          <w:szCs w:val="22"/>
        </w:rPr>
        <w:t>The Coronation of Mary as Queen of Heaven &amp; earth</w:t>
      </w:r>
    </w:p>
    <w:p w:rsidR="00B7221B" w:rsidRPr="00610E2A" w:rsidRDefault="00B7221B" w:rsidP="006256B2">
      <w:pPr>
        <w:tabs>
          <w:tab w:val="left" w:pos="3780"/>
        </w:tabs>
        <w:rPr>
          <w:rFonts w:ascii="Verdana" w:hAnsi="Verdana"/>
          <w:sz w:val="22"/>
          <w:szCs w:val="22"/>
        </w:rPr>
      </w:pPr>
    </w:p>
    <w:p w:rsidR="00B7221B" w:rsidRPr="00610E2A" w:rsidRDefault="00B7221B" w:rsidP="006256B2">
      <w:pPr>
        <w:tabs>
          <w:tab w:val="left" w:pos="3780"/>
        </w:tabs>
        <w:rPr>
          <w:rFonts w:ascii="Verdana" w:hAnsi="Verdana"/>
          <w:sz w:val="22"/>
          <w:szCs w:val="22"/>
        </w:rPr>
      </w:pPr>
      <w:r w:rsidRPr="006256B2">
        <w:rPr>
          <w:rFonts w:ascii="Verdana" w:hAnsi="Verdana"/>
          <w:b/>
          <w:sz w:val="22"/>
          <w:szCs w:val="22"/>
        </w:rPr>
        <w:t>The Sorrowful M</w:t>
      </w:r>
      <w:r w:rsidR="006256B2" w:rsidRPr="006256B2">
        <w:rPr>
          <w:rFonts w:ascii="Verdana" w:hAnsi="Verdana"/>
          <w:b/>
          <w:sz w:val="22"/>
          <w:szCs w:val="22"/>
        </w:rPr>
        <w:t>ysteries</w:t>
      </w:r>
      <w:r w:rsidR="006256B2">
        <w:rPr>
          <w:rFonts w:ascii="Verdana" w:hAnsi="Verdana"/>
          <w:sz w:val="22"/>
          <w:szCs w:val="22"/>
        </w:rPr>
        <w:tab/>
      </w:r>
      <w:proofErr w:type="gramStart"/>
      <w:r w:rsidRPr="006256B2">
        <w:rPr>
          <w:rFonts w:ascii="Verdana" w:hAnsi="Verdana"/>
          <w:b/>
          <w:sz w:val="22"/>
          <w:szCs w:val="22"/>
        </w:rPr>
        <w:t>The</w:t>
      </w:r>
      <w:proofErr w:type="gramEnd"/>
      <w:r w:rsidRPr="006256B2">
        <w:rPr>
          <w:rFonts w:ascii="Verdana" w:hAnsi="Verdana"/>
          <w:b/>
          <w:sz w:val="22"/>
          <w:szCs w:val="22"/>
        </w:rPr>
        <w:t xml:space="preserve"> Luminous Mysteries</w:t>
      </w:r>
    </w:p>
    <w:p w:rsidR="00B7221B" w:rsidRPr="00610E2A" w:rsidRDefault="00B7221B" w:rsidP="006256B2">
      <w:pPr>
        <w:tabs>
          <w:tab w:val="left" w:pos="3780"/>
        </w:tabs>
        <w:rPr>
          <w:rFonts w:ascii="Verdana" w:hAnsi="Verdana"/>
          <w:sz w:val="22"/>
          <w:szCs w:val="22"/>
        </w:rPr>
      </w:pPr>
      <w:r w:rsidRPr="00610E2A">
        <w:rPr>
          <w:rFonts w:ascii="Verdana" w:hAnsi="Verdana"/>
          <w:sz w:val="22"/>
          <w:szCs w:val="22"/>
        </w:rPr>
        <w:fldChar w:fldCharType="begin"/>
      </w:r>
      <w:r w:rsidRPr="00610E2A">
        <w:rPr>
          <w:rFonts w:ascii="Verdana" w:hAnsi="Verdana"/>
          <w:sz w:val="22"/>
          <w:szCs w:val="22"/>
        </w:rPr>
        <w:instrText>tc \l5 "The Sorrowful Mysteries</w:instrText>
      </w:r>
      <w:r w:rsidRPr="00610E2A">
        <w:rPr>
          <w:rFonts w:ascii="Verdana" w:hAnsi="Verdana"/>
          <w:sz w:val="22"/>
          <w:szCs w:val="22"/>
        </w:rPr>
        <w:fldChar w:fldCharType="end"/>
      </w:r>
    </w:p>
    <w:p w:rsidR="00B7221B" w:rsidRPr="00610E2A" w:rsidRDefault="00B7221B" w:rsidP="006256B2">
      <w:pPr>
        <w:tabs>
          <w:tab w:val="left" w:pos="3780"/>
        </w:tabs>
        <w:rPr>
          <w:rFonts w:ascii="Verdana" w:hAnsi="Verdana"/>
          <w:sz w:val="22"/>
          <w:szCs w:val="22"/>
        </w:rPr>
      </w:pPr>
      <w:r w:rsidRPr="00610E2A">
        <w:rPr>
          <w:rFonts w:ascii="Verdana" w:hAnsi="Verdana"/>
          <w:sz w:val="22"/>
          <w:szCs w:val="22"/>
        </w:rPr>
        <w:t>The Agony in the Garden</w:t>
      </w:r>
      <w:r w:rsidR="006256B2">
        <w:rPr>
          <w:rFonts w:ascii="Verdana" w:hAnsi="Verdana"/>
          <w:sz w:val="22"/>
          <w:szCs w:val="22"/>
        </w:rPr>
        <w:tab/>
      </w:r>
      <w:proofErr w:type="gramStart"/>
      <w:r w:rsidRPr="00610E2A">
        <w:rPr>
          <w:rFonts w:ascii="Verdana" w:hAnsi="Verdana"/>
          <w:sz w:val="22"/>
          <w:szCs w:val="22"/>
        </w:rPr>
        <w:t>The</w:t>
      </w:r>
      <w:proofErr w:type="gramEnd"/>
      <w:r w:rsidRPr="00610E2A">
        <w:rPr>
          <w:rFonts w:ascii="Verdana" w:hAnsi="Verdana"/>
          <w:sz w:val="22"/>
          <w:szCs w:val="22"/>
        </w:rPr>
        <w:t xml:space="preserve"> Baptism of the Lord</w:t>
      </w:r>
    </w:p>
    <w:p w:rsidR="00B7221B" w:rsidRPr="00610E2A" w:rsidRDefault="006256B2" w:rsidP="006256B2">
      <w:pPr>
        <w:tabs>
          <w:tab w:val="left" w:pos="3780"/>
        </w:tabs>
        <w:rPr>
          <w:rFonts w:ascii="Verdana" w:hAnsi="Verdana"/>
          <w:sz w:val="22"/>
          <w:szCs w:val="22"/>
        </w:rPr>
      </w:pPr>
      <w:r>
        <w:rPr>
          <w:rFonts w:ascii="Verdana" w:hAnsi="Verdana"/>
          <w:sz w:val="22"/>
          <w:szCs w:val="22"/>
        </w:rPr>
        <w:t>The Scourging at the Pillar</w:t>
      </w:r>
      <w:r>
        <w:rPr>
          <w:rFonts w:ascii="Verdana" w:hAnsi="Verdana"/>
          <w:sz w:val="22"/>
          <w:szCs w:val="22"/>
        </w:rPr>
        <w:tab/>
      </w:r>
      <w:proofErr w:type="gramStart"/>
      <w:r w:rsidR="00B7221B" w:rsidRPr="00610E2A">
        <w:rPr>
          <w:rFonts w:ascii="Verdana" w:hAnsi="Verdana"/>
          <w:sz w:val="22"/>
          <w:szCs w:val="22"/>
        </w:rPr>
        <w:t>The</w:t>
      </w:r>
      <w:proofErr w:type="gramEnd"/>
      <w:r w:rsidR="00B7221B" w:rsidRPr="00610E2A">
        <w:rPr>
          <w:rFonts w:ascii="Verdana" w:hAnsi="Verdana"/>
          <w:sz w:val="22"/>
          <w:szCs w:val="22"/>
        </w:rPr>
        <w:t xml:space="preserve"> Wedding Feast of </w:t>
      </w:r>
      <w:smartTag w:uri="urn:schemas-microsoft-com:office:smarttags" w:element="place">
        <w:r w:rsidR="00B7221B" w:rsidRPr="00610E2A">
          <w:rPr>
            <w:rFonts w:ascii="Verdana" w:hAnsi="Verdana"/>
            <w:sz w:val="22"/>
            <w:szCs w:val="22"/>
          </w:rPr>
          <w:t>Cana</w:t>
        </w:r>
      </w:smartTag>
    </w:p>
    <w:p w:rsidR="00B7221B" w:rsidRPr="00610E2A" w:rsidRDefault="00B7221B" w:rsidP="006256B2">
      <w:pPr>
        <w:tabs>
          <w:tab w:val="left" w:pos="3780"/>
        </w:tabs>
        <w:rPr>
          <w:rFonts w:ascii="Verdana" w:hAnsi="Verdana"/>
          <w:sz w:val="22"/>
          <w:szCs w:val="22"/>
        </w:rPr>
      </w:pPr>
      <w:r w:rsidRPr="00610E2A">
        <w:rPr>
          <w:rFonts w:ascii="Verdana" w:hAnsi="Verdana"/>
          <w:sz w:val="22"/>
          <w:szCs w:val="22"/>
        </w:rPr>
        <w:t>The Crowning with Thorns</w:t>
      </w:r>
      <w:r w:rsidR="006256B2">
        <w:rPr>
          <w:rFonts w:ascii="Verdana" w:hAnsi="Verdana"/>
          <w:sz w:val="22"/>
          <w:szCs w:val="22"/>
        </w:rPr>
        <w:tab/>
      </w:r>
      <w:proofErr w:type="gramStart"/>
      <w:r w:rsidRPr="00610E2A">
        <w:rPr>
          <w:rFonts w:ascii="Verdana" w:hAnsi="Verdana"/>
          <w:sz w:val="22"/>
          <w:szCs w:val="22"/>
        </w:rPr>
        <w:t>The</w:t>
      </w:r>
      <w:proofErr w:type="gramEnd"/>
      <w:r w:rsidRPr="00610E2A">
        <w:rPr>
          <w:rFonts w:ascii="Verdana" w:hAnsi="Verdana"/>
          <w:sz w:val="22"/>
          <w:szCs w:val="22"/>
        </w:rPr>
        <w:t xml:space="preserve"> Proclamation of the Gospel</w:t>
      </w:r>
    </w:p>
    <w:p w:rsidR="00B7221B" w:rsidRPr="00610E2A" w:rsidRDefault="00B7221B" w:rsidP="006256B2">
      <w:pPr>
        <w:tabs>
          <w:tab w:val="left" w:pos="3780"/>
        </w:tabs>
        <w:rPr>
          <w:rFonts w:ascii="Verdana" w:hAnsi="Verdana"/>
          <w:sz w:val="22"/>
          <w:szCs w:val="22"/>
        </w:rPr>
      </w:pPr>
      <w:r w:rsidRPr="00610E2A">
        <w:rPr>
          <w:rFonts w:ascii="Verdana" w:hAnsi="Verdana"/>
          <w:sz w:val="22"/>
          <w:szCs w:val="22"/>
        </w:rPr>
        <w:t>The Carrying of the Cross</w:t>
      </w:r>
      <w:r w:rsidR="006256B2">
        <w:rPr>
          <w:rFonts w:ascii="Verdana" w:hAnsi="Verdana"/>
          <w:sz w:val="22"/>
          <w:szCs w:val="22"/>
        </w:rPr>
        <w:tab/>
      </w:r>
      <w:proofErr w:type="gramStart"/>
      <w:r w:rsidRPr="00610E2A">
        <w:rPr>
          <w:rFonts w:ascii="Verdana" w:hAnsi="Verdana"/>
          <w:sz w:val="22"/>
          <w:szCs w:val="22"/>
        </w:rPr>
        <w:t>The</w:t>
      </w:r>
      <w:proofErr w:type="gramEnd"/>
      <w:r w:rsidRPr="00610E2A">
        <w:rPr>
          <w:rFonts w:ascii="Verdana" w:hAnsi="Verdana"/>
          <w:sz w:val="22"/>
          <w:szCs w:val="22"/>
        </w:rPr>
        <w:t xml:space="preserve"> Transfiguration</w:t>
      </w:r>
    </w:p>
    <w:p w:rsidR="00B7221B" w:rsidRPr="00610E2A" w:rsidRDefault="00B7221B" w:rsidP="006256B2">
      <w:pPr>
        <w:tabs>
          <w:tab w:val="left" w:pos="3780"/>
        </w:tabs>
        <w:rPr>
          <w:rFonts w:ascii="Verdana" w:hAnsi="Verdana"/>
          <w:sz w:val="22"/>
          <w:szCs w:val="22"/>
        </w:rPr>
      </w:pPr>
      <w:r w:rsidRPr="00610E2A">
        <w:rPr>
          <w:rFonts w:ascii="Verdana" w:hAnsi="Verdana"/>
          <w:sz w:val="22"/>
          <w:szCs w:val="22"/>
        </w:rPr>
        <w:t>The Crucifixion</w:t>
      </w:r>
      <w:r w:rsidR="006256B2">
        <w:rPr>
          <w:rFonts w:ascii="Verdana" w:hAnsi="Verdana"/>
          <w:sz w:val="22"/>
          <w:szCs w:val="22"/>
        </w:rPr>
        <w:tab/>
      </w:r>
      <w:proofErr w:type="gramStart"/>
      <w:r w:rsidRPr="00610E2A">
        <w:rPr>
          <w:rFonts w:ascii="Verdana" w:hAnsi="Verdana"/>
          <w:sz w:val="22"/>
          <w:szCs w:val="22"/>
        </w:rPr>
        <w:t>The</w:t>
      </w:r>
      <w:proofErr w:type="gramEnd"/>
      <w:r w:rsidRPr="00610E2A">
        <w:rPr>
          <w:rFonts w:ascii="Verdana" w:hAnsi="Verdana"/>
          <w:sz w:val="22"/>
          <w:szCs w:val="22"/>
        </w:rPr>
        <w:t xml:space="preserve"> Institution of</w:t>
      </w:r>
      <w:r w:rsidR="006256B2">
        <w:rPr>
          <w:rFonts w:ascii="Verdana" w:hAnsi="Verdana"/>
          <w:sz w:val="22"/>
          <w:szCs w:val="22"/>
        </w:rPr>
        <w:t xml:space="preserve"> the Holy Eucharist at the Last </w:t>
      </w:r>
      <w:r w:rsidRPr="00610E2A">
        <w:rPr>
          <w:rFonts w:ascii="Verdana" w:hAnsi="Verdana"/>
          <w:sz w:val="22"/>
          <w:szCs w:val="22"/>
        </w:rPr>
        <w:t>Supper</w:t>
      </w:r>
    </w:p>
    <w:p w:rsidR="00B7221B" w:rsidRPr="00610E2A" w:rsidRDefault="00B7221B" w:rsidP="00F905A6">
      <w:pPr>
        <w:rPr>
          <w:rFonts w:ascii="Verdana" w:hAnsi="Verdana"/>
          <w:sz w:val="22"/>
          <w:szCs w:val="22"/>
        </w:rPr>
      </w:pPr>
    </w:p>
    <w:p w:rsidR="00E72C95" w:rsidRPr="00610E2A" w:rsidRDefault="00E72C95" w:rsidP="00F905A6">
      <w:pPr>
        <w:rPr>
          <w:rFonts w:ascii="Verdana" w:hAnsi="Verdana"/>
          <w:sz w:val="22"/>
          <w:szCs w:val="22"/>
        </w:rPr>
      </w:pPr>
    </w:p>
    <w:p w:rsidR="00E72C95" w:rsidRPr="00610E2A" w:rsidRDefault="00E72C95" w:rsidP="006256B2">
      <w:pPr>
        <w:tabs>
          <w:tab w:val="left" w:pos="4680"/>
        </w:tabs>
        <w:rPr>
          <w:rFonts w:ascii="Verdana" w:hAnsi="Verdana"/>
          <w:sz w:val="22"/>
          <w:szCs w:val="22"/>
        </w:rPr>
      </w:pPr>
      <w:r w:rsidRPr="006256B2">
        <w:rPr>
          <w:rFonts w:ascii="Verdana" w:hAnsi="Verdana"/>
          <w:b/>
          <w:sz w:val="22"/>
          <w:szCs w:val="22"/>
        </w:rPr>
        <w:t>THE CORPORAL WORKS OF MERCY</w:t>
      </w:r>
      <w:r w:rsidR="006256B2">
        <w:rPr>
          <w:rFonts w:ascii="Verdana" w:hAnsi="Verdana"/>
          <w:sz w:val="22"/>
          <w:szCs w:val="22"/>
        </w:rPr>
        <w:tab/>
      </w:r>
      <w:r w:rsidRPr="006256B2">
        <w:rPr>
          <w:rFonts w:ascii="Verdana" w:hAnsi="Verdana"/>
          <w:b/>
          <w:sz w:val="22"/>
          <w:szCs w:val="22"/>
        </w:rPr>
        <w:t>THE SPIRITUAL WORKS OF MERCY</w:t>
      </w:r>
    </w:p>
    <w:p w:rsidR="00E72C95" w:rsidRPr="00610E2A" w:rsidRDefault="00E72C95" w:rsidP="006256B2">
      <w:pPr>
        <w:tabs>
          <w:tab w:val="left" w:pos="4680"/>
        </w:tabs>
        <w:rPr>
          <w:rFonts w:ascii="Verdana" w:hAnsi="Verdana"/>
          <w:sz w:val="22"/>
          <w:szCs w:val="22"/>
        </w:rPr>
      </w:pPr>
      <w:r w:rsidRPr="00610E2A">
        <w:rPr>
          <w:rFonts w:ascii="Verdana" w:hAnsi="Verdana"/>
          <w:sz w:val="22"/>
          <w:szCs w:val="22"/>
        </w:rPr>
        <w:fldChar w:fldCharType="begin"/>
      </w:r>
      <w:r w:rsidRPr="00610E2A">
        <w:rPr>
          <w:rFonts w:ascii="Verdana" w:hAnsi="Verdana"/>
          <w:sz w:val="22"/>
          <w:szCs w:val="22"/>
        </w:rPr>
        <w:instrText>tc \l5 "THE CORPORAL WORKS OF MERCY</w:instrText>
      </w:r>
      <w:r w:rsidRPr="00610E2A">
        <w:rPr>
          <w:rFonts w:ascii="Verdana" w:hAnsi="Verdana"/>
          <w:sz w:val="22"/>
          <w:szCs w:val="22"/>
        </w:rPr>
        <w:tab/>
      </w:r>
      <w:r w:rsidRPr="00610E2A">
        <w:rPr>
          <w:rFonts w:ascii="Verdana" w:hAnsi="Verdana"/>
          <w:sz w:val="22"/>
          <w:szCs w:val="22"/>
        </w:rPr>
        <w:tab/>
        <w:instrText>THE SPIRITUAL WORKS OF MERCY</w:instrText>
      </w:r>
      <w:r w:rsidRPr="00610E2A">
        <w:rPr>
          <w:rFonts w:ascii="Verdana" w:hAnsi="Verdana"/>
          <w:sz w:val="22"/>
          <w:szCs w:val="22"/>
        </w:rPr>
        <w:fldChar w:fldCharType="end"/>
      </w:r>
    </w:p>
    <w:p w:rsidR="00E72C95" w:rsidRPr="00610E2A" w:rsidRDefault="006256B2" w:rsidP="006256B2">
      <w:pPr>
        <w:tabs>
          <w:tab w:val="left" w:pos="4680"/>
        </w:tabs>
        <w:rPr>
          <w:rFonts w:ascii="Verdana" w:hAnsi="Verdana"/>
          <w:sz w:val="22"/>
          <w:szCs w:val="22"/>
        </w:rPr>
      </w:pPr>
      <w:r>
        <w:rPr>
          <w:rFonts w:ascii="Verdana" w:hAnsi="Verdana"/>
          <w:sz w:val="22"/>
          <w:szCs w:val="22"/>
        </w:rPr>
        <w:t>To feed the hungry</w:t>
      </w:r>
      <w:r>
        <w:rPr>
          <w:rFonts w:ascii="Verdana" w:hAnsi="Verdana"/>
          <w:sz w:val="22"/>
          <w:szCs w:val="22"/>
        </w:rPr>
        <w:tab/>
      </w:r>
      <w:proofErr w:type="gramStart"/>
      <w:r w:rsidR="00E72C95" w:rsidRPr="00610E2A">
        <w:rPr>
          <w:rFonts w:ascii="Verdana" w:hAnsi="Verdana"/>
          <w:sz w:val="22"/>
          <w:szCs w:val="22"/>
        </w:rPr>
        <w:t>To</w:t>
      </w:r>
      <w:proofErr w:type="gramEnd"/>
      <w:r w:rsidR="00E72C95" w:rsidRPr="00610E2A">
        <w:rPr>
          <w:rFonts w:ascii="Verdana" w:hAnsi="Verdana"/>
          <w:sz w:val="22"/>
          <w:szCs w:val="22"/>
        </w:rPr>
        <w:t xml:space="preserve"> counsel the doubtful</w:t>
      </w:r>
    </w:p>
    <w:p w:rsidR="00E72C95" w:rsidRPr="00610E2A" w:rsidRDefault="00E72C95" w:rsidP="006256B2">
      <w:pPr>
        <w:tabs>
          <w:tab w:val="left" w:pos="4680"/>
        </w:tabs>
        <w:rPr>
          <w:rFonts w:ascii="Verdana" w:hAnsi="Verdana"/>
          <w:sz w:val="22"/>
          <w:szCs w:val="22"/>
        </w:rPr>
      </w:pPr>
      <w:r w:rsidRPr="00610E2A">
        <w:rPr>
          <w:rFonts w:ascii="Verdana" w:hAnsi="Verdana"/>
          <w:sz w:val="22"/>
          <w:szCs w:val="22"/>
        </w:rPr>
        <w:fldChar w:fldCharType="begin"/>
      </w:r>
      <w:r w:rsidRPr="00610E2A">
        <w:rPr>
          <w:rFonts w:ascii="Verdana" w:hAnsi="Verdana"/>
          <w:sz w:val="22"/>
          <w:szCs w:val="22"/>
        </w:rPr>
        <w:instrText>tc \l5 "To feed the hungry</w:instrText>
      </w:r>
      <w:r w:rsidRPr="00610E2A">
        <w:rPr>
          <w:rFonts w:ascii="Verdana" w:hAnsi="Verdana"/>
          <w:sz w:val="22"/>
          <w:szCs w:val="22"/>
        </w:rPr>
        <w:tab/>
      </w:r>
      <w:r w:rsidRPr="00610E2A">
        <w:rPr>
          <w:rFonts w:ascii="Verdana" w:hAnsi="Verdana"/>
          <w:sz w:val="22"/>
          <w:szCs w:val="22"/>
        </w:rPr>
        <w:tab/>
      </w:r>
      <w:r w:rsidRPr="00610E2A">
        <w:rPr>
          <w:rFonts w:ascii="Verdana" w:hAnsi="Verdana"/>
          <w:sz w:val="22"/>
          <w:szCs w:val="22"/>
        </w:rPr>
        <w:tab/>
      </w:r>
      <w:r w:rsidRPr="00610E2A">
        <w:rPr>
          <w:rFonts w:ascii="Verdana" w:hAnsi="Verdana"/>
          <w:sz w:val="22"/>
          <w:szCs w:val="22"/>
        </w:rPr>
        <w:tab/>
      </w:r>
      <w:r w:rsidRPr="00610E2A">
        <w:rPr>
          <w:rFonts w:ascii="Verdana" w:hAnsi="Verdana"/>
          <w:sz w:val="22"/>
          <w:szCs w:val="22"/>
        </w:rPr>
        <w:tab/>
        <w:instrText>To counsel the doubtful</w:instrText>
      </w:r>
      <w:r w:rsidRPr="00610E2A">
        <w:rPr>
          <w:rFonts w:ascii="Verdana" w:hAnsi="Verdana"/>
          <w:sz w:val="22"/>
          <w:szCs w:val="22"/>
        </w:rPr>
        <w:fldChar w:fldCharType="end"/>
      </w:r>
      <w:r w:rsidRPr="00610E2A">
        <w:rPr>
          <w:rFonts w:ascii="Verdana" w:hAnsi="Verdana"/>
          <w:sz w:val="22"/>
          <w:szCs w:val="22"/>
        </w:rPr>
        <w:t>To give drink to the thirsty</w:t>
      </w:r>
      <w:r w:rsidR="006256B2">
        <w:rPr>
          <w:rFonts w:ascii="Verdana" w:hAnsi="Verdana"/>
          <w:sz w:val="22"/>
          <w:szCs w:val="22"/>
        </w:rPr>
        <w:tab/>
      </w:r>
      <w:proofErr w:type="gramStart"/>
      <w:r w:rsidRPr="00610E2A">
        <w:rPr>
          <w:rFonts w:ascii="Verdana" w:hAnsi="Verdana"/>
          <w:sz w:val="22"/>
          <w:szCs w:val="22"/>
        </w:rPr>
        <w:t>To</w:t>
      </w:r>
      <w:proofErr w:type="gramEnd"/>
      <w:r w:rsidRPr="00610E2A">
        <w:rPr>
          <w:rFonts w:ascii="Verdana" w:hAnsi="Verdana"/>
          <w:sz w:val="22"/>
          <w:szCs w:val="22"/>
        </w:rPr>
        <w:t xml:space="preserve"> instruct the ignorant</w:t>
      </w:r>
    </w:p>
    <w:p w:rsidR="00E72C95" w:rsidRPr="00610E2A" w:rsidRDefault="00E72C95" w:rsidP="006256B2">
      <w:pPr>
        <w:tabs>
          <w:tab w:val="left" w:pos="4680"/>
        </w:tabs>
        <w:rPr>
          <w:rFonts w:ascii="Verdana" w:hAnsi="Verdana"/>
          <w:sz w:val="22"/>
          <w:szCs w:val="22"/>
        </w:rPr>
      </w:pPr>
      <w:r w:rsidRPr="00610E2A">
        <w:rPr>
          <w:rFonts w:ascii="Verdana" w:hAnsi="Verdana"/>
          <w:sz w:val="22"/>
          <w:szCs w:val="22"/>
        </w:rPr>
        <w:t>To clothe the naked</w:t>
      </w:r>
      <w:r w:rsidR="006256B2">
        <w:rPr>
          <w:rFonts w:ascii="Verdana" w:hAnsi="Verdana"/>
          <w:sz w:val="22"/>
          <w:szCs w:val="22"/>
        </w:rPr>
        <w:tab/>
      </w:r>
      <w:proofErr w:type="gramStart"/>
      <w:r w:rsidRPr="00610E2A">
        <w:rPr>
          <w:rFonts w:ascii="Verdana" w:hAnsi="Verdana"/>
          <w:sz w:val="22"/>
          <w:szCs w:val="22"/>
        </w:rPr>
        <w:t>To</w:t>
      </w:r>
      <w:proofErr w:type="gramEnd"/>
      <w:r w:rsidRPr="00610E2A">
        <w:rPr>
          <w:rFonts w:ascii="Verdana" w:hAnsi="Verdana"/>
          <w:sz w:val="22"/>
          <w:szCs w:val="22"/>
        </w:rPr>
        <w:t xml:space="preserve"> admonish the sinner</w:t>
      </w:r>
    </w:p>
    <w:p w:rsidR="00E72C95" w:rsidRPr="00610E2A" w:rsidRDefault="00E72C95" w:rsidP="006256B2">
      <w:pPr>
        <w:tabs>
          <w:tab w:val="left" w:pos="4680"/>
        </w:tabs>
        <w:rPr>
          <w:rFonts w:ascii="Verdana" w:hAnsi="Verdana"/>
          <w:sz w:val="22"/>
          <w:szCs w:val="22"/>
        </w:rPr>
      </w:pPr>
      <w:r w:rsidRPr="00610E2A">
        <w:rPr>
          <w:rFonts w:ascii="Verdana" w:hAnsi="Verdana"/>
          <w:sz w:val="22"/>
          <w:szCs w:val="22"/>
        </w:rPr>
        <w:lastRenderedPageBreak/>
        <w:t>To shelter the homeless</w:t>
      </w:r>
      <w:r w:rsidR="006256B2">
        <w:rPr>
          <w:rFonts w:ascii="Verdana" w:hAnsi="Verdana"/>
          <w:sz w:val="22"/>
          <w:szCs w:val="22"/>
        </w:rPr>
        <w:tab/>
      </w:r>
      <w:proofErr w:type="gramStart"/>
      <w:r w:rsidRPr="00610E2A">
        <w:rPr>
          <w:rFonts w:ascii="Verdana" w:hAnsi="Verdana"/>
          <w:sz w:val="22"/>
          <w:szCs w:val="22"/>
        </w:rPr>
        <w:t>To</w:t>
      </w:r>
      <w:proofErr w:type="gramEnd"/>
      <w:r w:rsidRPr="00610E2A">
        <w:rPr>
          <w:rFonts w:ascii="Verdana" w:hAnsi="Verdana"/>
          <w:sz w:val="22"/>
          <w:szCs w:val="22"/>
        </w:rPr>
        <w:t xml:space="preserve"> comfort the sorrowful</w:t>
      </w:r>
    </w:p>
    <w:p w:rsidR="00E72C95" w:rsidRPr="00610E2A" w:rsidRDefault="00E72C95" w:rsidP="006256B2">
      <w:pPr>
        <w:tabs>
          <w:tab w:val="left" w:pos="4680"/>
        </w:tabs>
        <w:rPr>
          <w:rFonts w:ascii="Verdana" w:hAnsi="Verdana"/>
          <w:sz w:val="22"/>
          <w:szCs w:val="22"/>
        </w:rPr>
      </w:pPr>
      <w:r w:rsidRPr="00610E2A">
        <w:rPr>
          <w:rFonts w:ascii="Verdana" w:hAnsi="Verdana"/>
          <w:sz w:val="22"/>
          <w:szCs w:val="22"/>
        </w:rPr>
        <w:t>To visit the sick</w:t>
      </w:r>
      <w:r w:rsidR="006256B2">
        <w:rPr>
          <w:rFonts w:ascii="Verdana" w:hAnsi="Verdana"/>
          <w:sz w:val="22"/>
          <w:szCs w:val="22"/>
        </w:rPr>
        <w:tab/>
      </w:r>
      <w:proofErr w:type="gramStart"/>
      <w:r w:rsidRPr="00610E2A">
        <w:rPr>
          <w:rFonts w:ascii="Verdana" w:hAnsi="Verdana"/>
          <w:sz w:val="22"/>
          <w:szCs w:val="22"/>
        </w:rPr>
        <w:t>To</w:t>
      </w:r>
      <w:proofErr w:type="gramEnd"/>
      <w:r w:rsidRPr="00610E2A">
        <w:rPr>
          <w:rFonts w:ascii="Verdana" w:hAnsi="Verdana"/>
          <w:sz w:val="22"/>
          <w:szCs w:val="22"/>
        </w:rPr>
        <w:t xml:space="preserve"> forgive injuries</w:t>
      </w:r>
    </w:p>
    <w:p w:rsidR="00E72C95" w:rsidRPr="00610E2A" w:rsidRDefault="00E72C95" w:rsidP="006256B2">
      <w:pPr>
        <w:tabs>
          <w:tab w:val="left" w:pos="4680"/>
        </w:tabs>
        <w:rPr>
          <w:rFonts w:ascii="Verdana" w:hAnsi="Verdana"/>
          <w:sz w:val="22"/>
          <w:szCs w:val="22"/>
        </w:rPr>
      </w:pPr>
      <w:r w:rsidRPr="00610E2A">
        <w:rPr>
          <w:rFonts w:ascii="Verdana" w:hAnsi="Verdana"/>
          <w:sz w:val="22"/>
          <w:szCs w:val="22"/>
        </w:rPr>
        <w:t>To visit the imprisoned</w:t>
      </w:r>
      <w:r w:rsidR="006256B2">
        <w:rPr>
          <w:rFonts w:ascii="Verdana" w:hAnsi="Verdana"/>
          <w:sz w:val="22"/>
          <w:szCs w:val="22"/>
        </w:rPr>
        <w:tab/>
      </w:r>
      <w:proofErr w:type="gramStart"/>
      <w:r w:rsidRPr="00610E2A">
        <w:rPr>
          <w:rFonts w:ascii="Verdana" w:hAnsi="Verdana"/>
          <w:sz w:val="22"/>
          <w:szCs w:val="22"/>
        </w:rPr>
        <w:t>To</w:t>
      </w:r>
      <w:proofErr w:type="gramEnd"/>
      <w:r w:rsidRPr="00610E2A">
        <w:rPr>
          <w:rFonts w:ascii="Verdana" w:hAnsi="Verdana"/>
          <w:sz w:val="22"/>
          <w:szCs w:val="22"/>
        </w:rPr>
        <w:t xml:space="preserve"> bear wrongs patiently</w:t>
      </w:r>
    </w:p>
    <w:p w:rsidR="00E72C95" w:rsidRPr="00610E2A" w:rsidRDefault="00E72C95" w:rsidP="006256B2">
      <w:pPr>
        <w:tabs>
          <w:tab w:val="left" w:pos="4680"/>
        </w:tabs>
        <w:rPr>
          <w:rFonts w:ascii="Verdana" w:hAnsi="Verdana"/>
          <w:sz w:val="22"/>
          <w:szCs w:val="22"/>
        </w:rPr>
      </w:pPr>
      <w:r w:rsidRPr="00610E2A">
        <w:rPr>
          <w:rFonts w:ascii="Verdana" w:hAnsi="Verdana"/>
          <w:sz w:val="22"/>
          <w:szCs w:val="22"/>
        </w:rPr>
        <w:t>To bury the dead</w:t>
      </w:r>
      <w:r w:rsidR="006256B2">
        <w:rPr>
          <w:rFonts w:ascii="Verdana" w:hAnsi="Verdana"/>
          <w:sz w:val="22"/>
          <w:szCs w:val="22"/>
        </w:rPr>
        <w:tab/>
      </w:r>
      <w:proofErr w:type="gramStart"/>
      <w:r w:rsidRPr="00610E2A">
        <w:rPr>
          <w:rFonts w:ascii="Verdana" w:hAnsi="Verdana"/>
          <w:sz w:val="22"/>
          <w:szCs w:val="22"/>
        </w:rPr>
        <w:t>To</w:t>
      </w:r>
      <w:proofErr w:type="gramEnd"/>
      <w:r w:rsidRPr="00610E2A">
        <w:rPr>
          <w:rFonts w:ascii="Verdana" w:hAnsi="Verdana"/>
          <w:sz w:val="22"/>
          <w:szCs w:val="22"/>
        </w:rPr>
        <w:t xml:space="preserve"> pray for the living and the dead</w:t>
      </w:r>
    </w:p>
    <w:p w:rsidR="00E72C95" w:rsidRPr="00610E2A" w:rsidRDefault="00E72C95" w:rsidP="00F905A6">
      <w:pPr>
        <w:rPr>
          <w:rFonts w:ascii="Verdana" w:hAnsi="Verdana"/>
          <w:sz w:val="22"/>
          <w:szCs w:val="22"/>
        </w:rPr>
      </w:pPr>
    </w:p>
    <w:p w:rsidR="00E72C95" w:rsidRPr="00610E2A" w:rsidRDefault="00E72C95" w:rsidP="00F905A6">
      <w:pPr>
        <w:rPr>
          <w:rFonts w:ascii="Verdana" w:hAnsi="Verdana"/>
          <w:sz w:val="22"/>
          <w:szCs w:val="22"/>
        </w:rPr>
      </w:pPr>
    </w:p>
    <w:p w:rsidR="00B7221B" w:rsidRPr="006256B2" w:rsidRDefault="00E72C95" w:rsidP="00F905A6">
      <w:pPr>
        <w:rPr>
          <w:rFonts w:ascii="Verdana" w:hAnsi="Verdana"/>
          <w:b/>
          <w:sz w:val="22"/>
          <w:szCs w:val="22"/>
        </w:rPr>
      </w:pPr>
      <w:r w:rsidRPr="006256B2">
        <w:rPr>
          <w:rFonts w:ascii="Verdana" w:hAnsi="Verdana"/>
          <w:b/>
          <w:sz w:val="22"/>
          <w:szCs w:val="22"/>
        </w:rPr>
        <w:t>THE BEATITUDES</w:t>
      </w:r>
      <w:r w:rsidR="00D12906" w:rsidRPr="006256B2">
        <w:rPr>
          <w:rFonts w:ascii="Verdana" w:hAnsi="Verdana"/>
          <w:b/>
          <w:sz w:val="22"/>
          <w:szCs w:val="22"/>
        </w:rPr>
        <w:t xml:space="preserve"> (Matthew 5:3-1</w:t>
      </w:r>
      <w:r w:rsidR="00880A8D" w:rsidRPr="006256B2">
        <w:rPr>
          <w:rFonts w:ascii="Verdana" w:hAnsi="Verdana"/>
          <w:b/>
          <w:sz w:val="22"/>
          <w:szCs w:val="22"/>
        </w:rPr>
        <w:t>2</w:t>
      </w:r>
      <w:r w:rsidR="00D12906" w:rsidRPr="006256B2">
        <w:rPr>
          <w:rFonts w:ascii="Verdana" w:hAnsi="Verdana"/>
          <w:b/>
          <w:sz w:val="22"/>
          <w:szCs w:val="22"/>
        </w:rPr>
        <w:t>)</w:t>
      </w:r>
    </w:p>
    <w:p w:rsidR="009F771E" w:rsidRPr="00610E2A" w:rsidRDefault="009F771E" w:rsidP="00F905A6">
      <w:pPr>
        <w:rPr>
          <w:rFonts w:ascii="Verdana" w:hAnsi="Verdana"/>
          <w:sz w:val="22"/>
          <w:szCs w:val="22"/>
        </w:rPr>
      </w:pPr>
    </w:p>
    <w:p w:rsidR="009F771E" w:rsidRPr="00610E2A" w:rsidRDefault="009F771E" w:rsidP="00F905A6">
      <w:pPr>
        <w:rPr>
          <w:rFonts w:ascii="Verdana" w:hAnsi="Verdana"/>
          <w:sz w:val="22"/>
          <w:szCs w:val="22"/>
        </w:rPr>
      </w:pPr>
      <w:r w:rsidRPr="00610E2A">
        <w:rPr>
          <w:rFonts w:ascii="Verdana" w:hAnsi="Verdana"/>
          <w:sz w:val="22"/>
          <w:szCs w:val="22"/>
        </w:rPr>
        <w:t xml:space="preserve">Blessed are the poor in spirit: for theirs is the kingdom of heaven. </w:t>
      </w:r>
    </w:p>
    <w:p w:rsidR="009F771E" w:rsidRPr="00610E2A" w:rsidRDefault="009F771E" w:rsidP="00F905A6">
      <w:pPr>
        <w:rPr>
          <w:rFonts w:ascii="Verdana" w:hAnsi="Verdana"/>
          <w:sz w:val="22"/>
          <w:szCs w:val="22"/>
        </w:rPr>
      </w:pPr>
      <w:r w:rsidRPr="00610E2A">
        <w:rPr>
          <w:rFonts w:ascii="Verdana" w:hAnsi="Verdana"/>
          <w:sz w:val="22"/>
          <w:szCs w:val="22"/>
        </w:rPr>
        <w:t xml:space="preserve">Blessed are the meek: for they shall posses the land. </w:t>
      </w:r>
    </w:p>
    <w:p w:rsidR="009F771E" w:rsidRPr="00610E2A" w:rsidRDefault="009F771E" w:rsidP="00F905A6">
      <w:pPr>
        <w:rPr>
          <w:rFonts w:ascii="Verdana" w:hAnsi="Verdana"/>
          <w:sz w:val="22"/>
          <w:szCs w:val="22"/>
        </w:rPr>
      </w:pPr>
      <w:r w:rsidRPr="00610E2A">
        <w:rPr>
          <w:rFonts w:ascii="Verdana" w:hAnsi="Verdana"/>
          <w:sz w:val="22"/>
          <w:szCs w:val="22"/>
        </w:rPr>
        <w:t xml:space="preserve">Blessed are they who mourn: for they shall be comforted.  </w:t>
      </w:r>
    </w:p>
    <w:p w:rsidR="009F771E" w:rsidRPr="00610E2A" w:rsidRDefault="009F771E" w:rsidP="00F905A6">
      <w:pPr>
        <w:rPr>
          <w:rFonts w:ascii="Verdana" w:hAnsi="Verdana"/>
          <w:sz w:val="22"/>
          <w:szCs w:val="22"/>
        </w:rPr>
      </w:pPr>
      <w:r w:rsidRPr="00610E2A">
        <w:rPr>
          <w:rFonts w:ascii="Verdana" w:hAnsi="Verdana"/>
          <w:sz w:val="22"/>
          <w:szCs w:val="22"/>
        </w:rPr>
        <w:t>Blessed are they that hunger and thirst af</w:t>
      </w:r>
      <w:r w:rsidR="00100A3A" w:rsidRPr="00610E2A">
        <w:rPr>
          <w:rFonts w:ascii="Verdana" w:hAnsi="Verdana"/>
          <w:sz w:val="22"/>
          <w:szCs w:val="22"/>
        </w:rPr>
        <w:t>ter justice: for they shall be satisfied</w:t>
      </w:r>
      <w:r w:rsidRPr="00610E2A">
        <w:rPr>
          <w:rFonts w:ascii="Verdana" w:hAnsi="Verdana"/>
          <w:sz w:val="22"/>
          <w:szCs w:val="22"/>
        </w:rPr>
        <w:t xml:space="preserve">.  </w:t>
      </w:r>
    </w:p>
    <w:p w:rsidR="009F771E" w:rsidRPr="00610E2A" w:rsidRDefault="009F771E" w:rsidP="00F905A6">
      <w:pPr>
        <w:rPr>
          <w:rFonts w:ascii="Verdana" w:hAnsi="Verdana"/>
          <w:sz w:val="22"/>
          <w:szCs w:val="22"/>
        </w:rPr>
      </w:pPr>
      <w:r w:rsidRPr="00610E2A">
        <w:rPr>
          <w:rFonts w:ascii="Verdana" w:hAnsi="Verdana"/>
          <w:sz w:val="22"/>
          <w:szCs w:val="22"/>
        </w:rPr>
        <w:t>Blessed are the merciful: for they shall obtain mercy.</w:t>
      </w:r>
    </w:p>
    <w:p w:rsidR="009F771E" w:rsidRPr="00610E2A" w:rsidRDefault="009F771E" w:rsidP="00F905A6">
      <w:pPr>
        <w:rPr>
          <w:rFonts w:ascii="Verdana" w:hAnsi="Verdana"/>
          <w:sz w:val="22"/>
          <w:szCs w:val="22"/>
        </w:rPr>
      </w:pPr>
      <w:r w:rsidRPr="00610E2A">
        <w:rPr>
          <w:rFonts w:ascii="Verdana" w:hAnsi="Verdana"/>
          <w:sz w:val="22"/>
          <w:szCs w:val="22"/>
        </w:rPr>
        <w:t xml:space="preserve">Blessed are the </w:t>
      </w:r>
      <w:r w:rsidR="00100A3A" w:rsidRPr="00610E2A">
        <w:rPr>
          <w:rFonts w:ascii="Verdana" w:hAnsi="Verdana"/>
          <w:sz w:val="22"/>
          <w:szCs w:val="22"/>
        </w:rPr>
        <w:t>pure</w:t>
      </w:r>
      <w:r w:rsidRPr="00610E2A">
        <w:rPr>
          <w:rFonts w:ascii="Verdana" w:hAnsi="Verdana"/>
          <w:sz w:val="22"/>
          <w:szCs w:val="22"/>
        </w:rPr>
        <w:t xml:space="preserve"> of heart: for they shall see God.  </w:t>
      </w:r>
    </w:p>
    <w:p w:rsidR="009F771E" w:rsidRPr="00610E2A" w:rsidRDefault="009F771E" w:rsidP="00F905A6">
      <w:pPr>
        <w:rPr>
          <w:rFonts w:ascii="Verdana" w:hAnsi="Verdana"/>
          <w:sz w:val="22"/>
          <w:szCs w:val="22"/>
        </w:rPr>
      </w:pPr>
      <w:r w:rsidRPr="00610E2A">
        <w:rPr>
          <w:rFonts w:ascii="Verdana" w:hAnsi="Verdana"/>
          <w:sz w:val="22"/>
          <w:szCs w:val="22"/>
        </w:rPr>
        <w:t xml:space="preserve">Blessed are the peacemakers: for they shall be called the children of God. </w:t>
      </w:r>
    </w:p>
    <w:p w:rsidR="009F771E" w:rsidRPr="00610E2A" w:rsidRDefault="009F771E" w:rsidP="00F905A6">
      <w:pPr>
        <w:rPr>
          <w:rFonts w:ascii="Verdana" w:hAnsi="Verdana"/>
          <w:sz w:val="22"/>
          <w:szCs w:val="22"/>
        </w:rPr>
      </w:pPr>
      <w:r w:rsidRPr="00610E2A">
        <w:rPr>
          <w:rFonts w:ascii="Verdana" w:hAnsi="Verdana"/>
          <w:sz w:val="22"/>
          <w:szCs w:val="22"/>
        </w:rPr>
        <w:t>Blessed are they that suffer persecution for justice' sake, for theirs is the kingdom of heaven.</w:t>
      </w:r>
    </w:p>
    <w:p w:rsidR="00B7221B" w:rsidRPr="00610E2A" w:rsidRDefault="00B7221B" w:rsidP="00F905A6">
      <w:pPr>
        <w:rPr>
          <w:rFonts w:ascii="Verdana" w:hAnsi="Verdana"/>
          <w:sz w:val="22"/>
          <w:szCs w:val="22"/>
        </w:rPr>
      </w:pPr>
    </w:p>
    <w:sectPr w:rsidR="00B7221B" w:rsidRPr="00610E2A" w:rsidSect="00610E2A">
      <w:type w:val="continuous"/>
      <w:pgSz w:w="12240" w:h="15840"/>
      <w:pgMar w:top="720" w:right="1152" w:bottom="720" w:left="1152"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D7" w:rsidRDefault="005A58D7">
      <w:r>
        <w:separator/>
      </w:r>
    </w:p>
  </w:endnote>
  <w:endnote w:type="continuationSeparator" w:id="0">
    <w:p w:rsidR="005A58D7" w:rsidRDefault="005A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EE" w:rsidRDefault="00D810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10EE" w:rsidRDefault="00D81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D7" w:rsidRDefault="005A58D7">
      <w:r>
        <w:separator/>
      </w:r>
    </w:p>
  </w:footnote>
  <w:footnote w:type="continuationSeparator" w:id="0">
    <w:p w:rsidR="005A58D7" w:rsidRDefault="005A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EE" w:rsidRDefault="00D810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10EE" w:rsidRDefault="00D810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EE" w:rsidRPr="00610E2A" w:rsidRDefault="00D810EE" w:rsidP="00F905A6">
    <w:pPr>
      <w:jc w:val="right"/>
      <w:rPr>
        <w:rFonts w:ascii="Verdana" w:hAnsi="Verdana"/>
        <w:sz w:val="22"/>
        <w:szCs w:val="22"/>
      </w:rPr>
    </w:pPr>
    <w:r w:rsidRPr="00610E2A">
      <w:rPr>
        <w:rStyle w:val="PageNumber"/>
        <w:rFonts w:ascii="Verdana" w:hAnsi="Verdana"/>
        <w:sz w:val="22"/>
        <w:szCs w:val="22"/>
      </w:rPr>
      <w:fldChar w:fldCharType="begin"/>
    </w:r>
    <w:r w:rsidRPr="00610E2A">
      <w:rPr>
        <w:rStyle w:val="PageNumber"/>
        <w:rFonts w:ascii="Verdana" w:hAnsi="Verdana"/>
        <w:sz w:val="22"/>
        <w:szCs w:val="22"/>
      </w:rPr>
      <w:instrText xml:space="preserve"> PAGE </w:instrText>
    </w:r>
    <w:r w:rsidRPr="00610E2A">
      <w:rPr>
        <w:rStyle w:val="PageNumber"/>
        <w:rFonts w:ascii="Verdana" w:hAnsi="Verdana"/>
        <w:sz w:val="22"/>
        <w:szCs w:val="22"/>
      </w:rPr>
      <w:fldChar w:fldCharType="separate"/>
    </w:r>
    <w:r w:rsidR="009A45B4">
      <w:rPr>
        <w:rStyle w:val="PageNumber"/>
        <w:rFonts w:ascii="Verdana" w:hAnsi="Verdana"/>
        <w:noProof/>
        <w:sz w:val="22"/>
        <w:szCs w:val="22"/>
      </w:rPr>
      <w:t>20</w:t>
    </w:r>
    <w:r w:rsidRPr="00610E2A">
      <w:rPr>
        <w:rStyle w:val="PageNumber"/>
        <w:rFonts w:ascii="Verdana" w:hAnsi="Verdana"/>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5742AA"/>
    <w:multiLevelType w:val="hybridMultilevel"/>
    <w:tmpl w:val="7B68D3A2"/>
    <w:lvl w:ilvl="0" w:tplc="CC0C6896">
      <w:start w:val="1"/>
      <w:numFmt w:val="decimal"/>
      <w:lvlText w:val="%1."/>
      <w:lvlJc w:val="left"/>
      <w:pPr>
        <w:tabs>
          <w:tab w:val="num" w:pos="216"/>
        </w:tabs>
        <w:ind w:left="36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29F308E"/>
    <w:multiLevelType w:val="hybridMultilevel"/>
    <w:tmpl w:val="CCCE94BA"/>
    <w:lvl w:ilvl="0" w:tplc="15047B9A">
      <w:start w:val="1"/>
      <w:numFmt w:val="decimal"/>
      <w:lvlText w:val="%1."/>
      <w:lvlJc w:val="left"/>
      <w:pPr>
        <w:tabs>
          <w:tab w:val="num" w:pos="432"/>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372201"/>
    <w:multiLevelType w:val="hybridMultilevel"/>
    <w:tmpl w:val="900490CC"/>
    <w:lvl w:ilvl="0" w:tplc="15047B9A">
      <w:start w:val="1"/>
      <w:numFmt w:val="decimal"/>
      <w:lvlText w:val="%1."/>
      <w:lvlJc w:val="left"/>
      <w:pPr>
        <w:tabs>
          <w:tab w:val="num" w:pos="432"/>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C30291"/>
    <w:multiLevelType w:val="hybridMultilevel"/>
    <w:tmpl w:val="4AE244B6"/>
    <w:lvl w:ilvl="0" w:tplc="CC0C6896">
      <w:start w:val="1"/>
      <w:numFmt w:val="decimal"/>
      <w:lvlText w:val="%1."/>
      <w:lvlJc w:val="left"/>
      <w:pPr>
        <w:tabs>
          <w:tab w:val="num" w:pos="216"/>
        </w:tabs>
        <w:ind w:left="36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1A47D6"/>
    <w:multiLevelType w:val="hybridMultilevel"/>
    <w:tmpl w:val="5DEC8CE4"/>
    <w:lvl w:ilvl="0" w:tplc="15047B9A">
      <w:start w:val="1"/>
      <w:numFmt w:val="decimal"/>
      <w:lvlText w:val="%1."/>
      <w:lvlJc w:val="left"/>
      <w:pPr>
        <w:tabs>
          <w:tab w:val="num" w:pos="432"/>
        </w:tabs>
        <w:ind w:left="576" w:hanging="288"/>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C835B9"/>
    <w:multiLevelType w:val="hybridMultilevel"/>
    <w:tmpl w:val="8A9C1A88"/>
    <w:lvl w:ilvl="0" w:tplc="CC0C6896">
      <w:start w:val="1"/>
      <w:numFmt w:val="decimal"/>
      <w:lvlText w:val="%1."/>
      <w:lvlJc w:val="left"/>
      <w:pPr>
        <w:tabs>
          <w:tab w:val="num" w:pos="216"/>
        </w:tabs>
        <w:ind w:left="36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C541A5"/>
    <w:multiLevelType w:val="hybridMultilevel"/>
    <w:tmpl w:val="26363B0E"/>
    <w:lvl w:ilvl="0" w:tplc="CC0C6896">
      <w:start w:val="1"/>
      <w:numFmt w:val="decimal"/>
      <w:lvlText w:val="%1."/>
      <w:lvlJc w:val="left"/>
      <w:pPr>
        <w:tabs>
          <w:tab w:val="num" w:pos="216"/>
        </w:tabs>
        <w:ind w:left="36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E01CAC"/>
    <w:multiLevelType w:val="multilevel"/>
    <w:tmpl w:val="6750C160"/>
    <w:lvl w:ilvl="0">
      <w:start w:val="1"/>
      <w:numFmt w:val="decimal"/>
      <w:lvlText w:val="%1."/>
      <w:lvlJc w:val="left"/>
      <w:pPr>
        <w:tabs>
          <w:tab w:val="num" w:pos="216"/>
        </w:tabs>
        <w:ind w:left="360"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6891017"/>
    <w:multiLevelType w:val="hybridMultilevel"/>
    <w:tmpl w:val="CDD28E64"/>
    <w:lvl w:ilvl="0" w:tplc="15047B9A">
      <w:start w:val="1"/>
      <w:numFmt w:val="decimal"/>
      <w:lvlText w:val="%1."/>
      <w:lvlJc w:val="left"/>
      <w:pPr>
        <w:tabs>
          <w:tab w:val="num" w:pos="432"/>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0A690C"/>
    <w:multiLevelType w:val="hybridMultilevel"/>
    <w:tmpl w:val="955A2A2A"/>
    <w:lvl w:ilvl="0" w:tplc="15047B9A">
      <w:start w:val="1"/>
      <w:numFmt w:val="decimal"/>
      <w:lvlText w:val="%1."/>
      <w:lvlJc w:val="left"/>
      <w:pPr>
        <w:tabs>
          <w:tab w:val="num" w:pos="432"/>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22105C"/>
    <w:multiLevelType w:val="hybridMultilevel"/>
    <w:tmpl w:val="38A0ADF8"/>
    <w:lvl w:ilvl="0" w:tplc="6A8E3F34">
      <w:start w:val="18"/>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B527296"/>
    <w:multiLevelType w:val="hybridMultilevel"/>
    <w:tmpl w:val="6750C160"/>
    <w:lvl w:ilvl="0" w:tplc="AD8A0C90">
      <w:start w:val="1"/>
      <w:numFmt w:val="decimal"/>
      <w:lvlText w:val="%1."/>
      <w:lvlJc w:val="left"/>
      <w:pPr>
        <w:tabs>
          <w:tab w:val="num" w:pos="216"/>
        </w:tabs>
        <w:ind w:left="36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D13274"/>
    <w:multiLevelType w:val="hybridMultilevel"/>
    <w:tmpl w:val="99B64C74"/>
    <w:lvl w:ilvl="0" w:tplc="15047B9A">
      <w:start w:val="1"/>
      <w:numFmt w:val="decimal"/>
      <w:lvlText w:val="%1."/>
      <w:lvlJc w:val="left"/>
      <w:pPr>
        <w:tabs>
          <w:tab w:val="num" w:pos="432"/>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0D559F"/>
    <w:multiLevelType w:val="hybridMultilevel"/>
    <w:tmpl w:val="0296B524"/>
    <w:lvl w:ilvl="0" w:tplc="15047B9A">
      <w:start w:val="1"/>
      <w:numFmt w:val="decimal"/>
      <w:lvlText w:val="%1."/>
      <w:lvlJc w:val="left"/>
      <w:pPr>
        <w:tabs>
          <w:tab w:val="num" w:pos="432"/>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81025A"/>
    <w:multiLevelType w:val="hybridMultilevel"/>
    <w:tmpl w:val="D7AECBA2"/>
    <w:lvl w:ilvl="0" w:tplc="CC0C6896">
      <w:start w:val="1"/>
      <w:numFmt w:val="decimal"/>
      <w:lvlText w:val="%1."/>
      <w:lvlJc w:val="left"/>
      <w:pPr>
        <w:tabs>
          <w:tab w:val="num" w:pos="216"/>
        </w:tabs>
        <w:ind w:left="36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0C67EB"/>
    <w:multiLevelType w:val="hybridMultilevel"/>
    <w:tmpl w:val="C68EF3C2"/>
    <w:lvl w:ilvl="0" w:tplc="15047B9A">
      <w:start w:val="1"/>
      <w:numFmt w:val="decimal"/>
      <w:lvlText w:val="%1."/>
      <w:lvlJc w:val="left"/>
      <w:pPr>
        <w:tabs>
          <w:tab w:val="num" w:pos="432"/>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062A2F"/>
    <w:multiLevelType w:val="hybridMultilevel"/>
    <w:tmpl w:val="29AAD1E2"/>
    <w:lvl w:ilvl="0" w:tplc="15047B9A">
      <w:start w:val="1"/>
      <w:numFmt w:val="decimal"/>
      <w:lvlText w:val="%1."/>
      <w:lvlJc w:val="left"/>
      <w:pPr>
        <w:tabs>
          <w:tab w:val="num" w:pos="432"/>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090483"/>
    <w:multiLevelType w:val="multilevel"/>
    <w:tmpl w:val="29AAD1E2"/>
    <w:lvl w:ilvl="0">
      <w:start w:val="1"/>
      <w:numFmt w:val="decimal"/>
      <w:lvlText w:val="%1."/>
      <w:lvlJc w:val="left"/>
      <w:pPr>
        <w:tabs>
          <w:tab w:val="num" w:pos="432"/>
        </w:tabs>
        <w:ind w:left="576"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955742"/>
    <w:multiLevelType w:val="multilevel"/>
    <w:tmpl w:val="8044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FB6F84"/>
    <w:multiLevelType w:val="hybridMultilevel"/>
    <w:tmpl w:val="C2DC18DC"/>
    <w:lvl w:ilvl="0" w:tplc="15047B9A">
      <w:start w:val="1"/>
      <w:numFmt w:val="decimal"/>
      <w:lvlText w:val="%1."/>
      <w:lvlJc w:val="left"/>
      <w:pPr>
        <w:tabs>
          <w:tab w:val="num" w:pos="432"/>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81232C"/>
    <w:multiLevelType w:val="hybridMultilevel"/>
    <w:tmpl w:val="E16A1C56"/>
    <w:lvl w:ilvl="0" w:tplc="BC409912">
      <w:start w:val="18"/>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3"/>
      <w:lvl w:ilvl="0">
        <w:start w:val="3"/>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abstractNumId w:val="0"/>
    <w:lvlOverride w:ilvl="0">
      <w:startOverride w:val="2"/>
      <w:lvl w:ilvl="0">
        <w:start w:val="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9">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1">
    <w:abstractNumId w:val="3"/>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3">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4">
    <w:abstractNumId w:val="25"/>
  </w:num>
  <w:num w:numId="15">
    <w:abstractNumId w:val="15"/>
  </w:num>
  <w:num w:numId="16">
    <w:abstractNumId w:val="23"/>
  </w:num>
  <w:num w:numId="17">
    <w:abstractNumId w:val="5"/>
  </w:num>
  <w:num w:numId="18">
    <w:abstractNumId w:val="19"/>
  </w:num>
  <w:num w:numId="19">
    <w:abstractNumId w:val="10"/>
  </w:num>
  <w:num w:numId="20">
    <w:abstractNumId w:val="11"/>
  </w:num>
  <w:num w:numId="21">
    <w:abstractNumId w:val="8"/>
  </w:num>
  <w:num w:numId="22">
    <w:abstractNumId w:val="16"/>
  </w:num>
  <w:num w:numId="23">
    <w:abstractNumId w:val="12"/>
  </w:num>
  <w:num w:numId="24">
    <w:abstractNumId w:val="14"/>
  </w:num>
  <w:num w:numId="25">
    <w:abstractNumId w:val="17"/>
  </w:num>
  <w:num w:numId="26">
    <w:abstractNumId w:val="24"/>
  </w:num>
  <w:num w:numId="27">
    <w:abstractNumId w:val="13"/>
  </w:num>
  <w:num w:numId="28">
    <w:abstractNumId w:val="6"/>
  </w:num>
  <w:num w:numId="29">
    <w:abstractNumId w:val="21"/>
  </w:num>
  <w:num w:numId="30">
    <w:abstractNumId w:val="20"/>
  </w:num>
  <w:num w:numId="31">
    <w:abstractNumId w:val="7"/>
  </w:num>
  <w:num w:numId="32">
    <w:abstractNumId w:val="9"/>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A1"/>
    <w:rsid w:val="000009E2"/>
    <w:rsid w:val="00000E3E"/>
    <w:rsid w:val="00015F98"/>
    <w:rsid w:val="00035B20"/>
    <w:rsid w:val="00036243"/>
    <w:rsid w:val="000400AF"/>
    <w:rsid w:val="0005582D"/>
    <w:rsid w:val="00056E86"/>
    <w:rsid w:val="000700CF"/>
    <w:rsid w:val="00073609"/>
    <w:rsid w:val="00080A09"/>
    <w:rsid w:val="00080EC3"/>
    <w:rsid w:val="00090045"/>
    <w:rsid w:val="00095161"/>
    <w:rsid w:val="000A617E"/>
    <w:rsid w:val="000A62E6"/>
    <w:rsid w:val="000A6D61"/>
    <w:rsid w:val="000B52C8"/>
    <w:rsid w:val="000B53B6"/>
    <w:rsid w:val="000B60F4"/>
    <w:rsid w:val="000B7B40"/>
    <w:rsid w:val="000E5BEE"/>
    <w:rsid w:val="000F38B6"/>
    <w:rsid w:val="00100A3A"/>
    <w:rsid w:val="00106C16"/>
    <w:rsid w:val="00106D27"/>
    <w:rsid w:val="00113094"/>
    <w:rsid w:val="00115013"/>
    <w:rsid w:val="00120A31"/>
    <w:rsid w:val="00121326"/>
    <w:rsid w:val="0012439F"/>
    <w:rsid w:val="00126874"/>
    <w:rsid w:val="001326CA"/>
    <w:rsid w:val="0014098C"/>
    <w:rsid w:val="00144123"/>
    <w:rsid w:val="00150A94"/>
    <w:rsid w:val="00152672"/>
    <w:rsid w:val="00160F07"/>
    <w:rsid w:val="00161CA3"/>
    <w:rsid w:val="00162802"/>
    <w:rsid w:val="001635AE"/>
    <w:rsid w:val="00166AA7"/>
    <w:rsid w:val="00170B6E"/>
    <w:rsid w:val="001740C6"/>
    <w:rsid w:val="001750E7"/>
    <w:rsid w:val="00182E6D"/>
    <w:rsid w:val="001935A9"/>
    <w:rsid w:val="001B1CA0"/>
    <w:rsid w:val="001B4190"/>
    <w:rsid w:val="001B6966"/>
    <w:rsid w:val="001C395E"/>
    <w:rsid w:val="001D1DA8"/>
    <w:rsid w:val="001D60EE"/>
    <w:rsid w:val="001E3ECB"/>
    <w:rsid w:val="001E3FD5"/>
    <w:rsid w:val="001F3217"/>
    <w:rsid w:val="001F7441"/>
    <w:rsid w:val="001F7AF3"/>
    <w:rsid w:val="00201449"/>
    <w:rsid w:val="00210B23"/>
    <w:rsid w:val="00212C9F"/>
    <w:rsid w:val="002256B3"/>
    <w:rsid w:val="00227D12"/>
    <w:rsid w:val="0024132D"/>
    <w:rsid w:val="00260FBE"/>
    <w:rsid w:val="002749E9"/>
    <w:rsid w:val="0027665A"/>
    <w:rsid w:val="00277808"/>
    <w:rsid w:val="002805C2"/>
    <w:rsid w:val="002A2ECD"/>
    <w:rsid w:val="002B01E5"/>
    <w:rsid w:val="002B0EAA"/>
    <w:rsid w:val="002C189B"/>
    <w:rsid w:val="002C7335"/>
    <w:rsid w:val="002E46B8"/>
    <w:rsid w:val="002E47E5"/>
    <w:rsid w:val="003044F0"/>
    <w:rsid w:val="003159AA"/>
    <w:rsid w:val="00317E7F"/>
    <w:rsid w:val="00324915"/>
    <w:rsid w:val="00330BAE"/>
    <w:rsid w:val="00330CC6"/>
    <w:rsid w:val="003405D6"/>
    <w:rsid w:val="003522E4"/>
    <w:rsid w:val="003527B8"/>
    <w:rsid w:val="0035348F"/>
    <w:rsid w:val="003836CB"/>
    <w:rsid w:val="00384E14"/>
    <w:rsid w:val="00385BEE"/>
    <w:rsid w:val="003872DD"/>
    <w:rsid w:val="00390792"/>
    <w:rsid w:val="0039691C"/>
    <w:rsid w:val="00396EDA"/>
    <w:rsid w:val="003B352D"/>
    <w:rsid w:val="003B77EC"/>
    <w:rsid w:val="003C5C93"/>
    <w:rsid w:val="003E5174"/>
    <w:rsid w:val="003F048B"/>
    <w:rsid w:val="00405941"/>
    <w:rsid w:val="00406DB3"/>
    <w:rsid w:val="00411941"/>
    <w:rsid w:val="00412242"/>
    <w:rsid w:val="00413712"/>
    <w:rsid w:val="00416C01"/>
    <w:rsid w:val="00430CB2"/>
    <w:rsid w:val="00440538"/>
    <w:rsid w:val="00457EEB"/>
    <w:rsid w:val="00466EE4"/>
    <w:rsid w:val="004757DA"/>
    <w:rsid w:val="004908E5"/>
    <w:rsid w:val="004913A1"/>
    <w:rsid w:val="00497AF0"/>
    <w:rsid w:val="00497EC4"/>
    <w:rsid w:val="004A4E00"/>
    <w:rsid w:val="004A59A0"/>
    <w:rsid w:val="004A7419"/>
    <w:rsid w:val="004B1FC4"/>
    <w:rsid w:val="004B6EA5"/>
    <w:rsid w:val="004D0090"/>
    <w:rsid w:val="004D112D"/>
    <w:rsid w:val="004D5FDD"/>
    <w:rsid w:val="004E3F6D"/>
    <w:rsid w:val="004E5050"/>
    <w:rsid w:val="004F158A"/>
    <w:rsid w:val="004F73CB"/>
    <w:rsid w:val="00503E73"/>
    <w:rsid w:val="00545F82"/>
    <w:rsid w:val="00547290"/>
    <w:rsid w:val="00561F2F"/>
    <w:rsid w:val="0059050D"/>
    <w:rsid w:val="00594D23"/>
    <w:rsid w:val="005A231D"/>
    <w:rsid w:val="005A514E"/>
    <w:rsid w:val="005A58D7"/>
    <w:rsid w:val="005B6293"/>
    <w:rsid w:val="005C67AF"/>
    <w:rsid w:val="005D05E0"/>
    <w:rsid w:val="005D75A1"/>
    <w:rsid w:val="005F08CD"/>
    <w:rsid w:val="00600BF1"/>
    <w:rsid w:val="006013AA"/>
    <w:rsid w:val="006017DF"/>
    <w:rsid w:val="00603496"/>
    <w:rsid w:val="00603A8C"/>
    <w:rsid w:val="00604A1F"/>
    <w:rsid w:val="00610E2A"/>
    <w:rsid w:val="00614745"/>
    <w:rsid w:val="00614792"/>
    <w:rsid w:val="00614C1E"/>
    <w:rsid w:val="0062472C"/>
    <w:rsid w:val="006256B2"/>
    <w:rsid w:val="006503E2"/>
    <w:rsid w:val="00651BBC"/>
    <w:rsid w:val="006737AE"/>
    <w:rsid w:val="006811C4"/>
    <w:rsid w:val="006915F9"/>
    <w:rsid w:val="00692414"/>
    <w:rsid w:val="00692D1F"/>
    <w:rsid w:val="006A48FF"/>
    <w:rsid w:val="006A4FB4"/>
    <w:rsid w:val="006A72D7"/>
    <w:rsid w:val="006B511A"/>
    <w:rsid w:val="006C7B18"/>
    <w:rsid w:val="006D08ED"/>
    <w:rsid w:val="006D47B5"/>
    <w:rsid w:val="006E0649"/>
    <w:rsid w:val="006E2C3E"/>
    <w:rsid w:val="006E2CAE"/>
    <w:rsid w:val="006F49BF"/>
    <w:rsid w:val="006F4A07"/>
    <w:rsid w:val="00704944"/>
    <w:rsid w:val="007068BA"/>
    <w:rsid w:val="00711E00"/>
    <w:rsid w:val="00712F43"/>
    <w:rsid w:val="00716020"/>
    <w:rsid w:val="007212A6"/>
    <w:rsid w:val="00726D11"/>
    <w:rsid w:val="00730793"/>
    <w:rsid w:val="00736F39"/>
    <w:rsid w:val="007410C4"/>
    <w:rsid w:val="00752809"/>
    <w:rsid w:val="0075337E"/>
    <w:rsid w:val="00755774"/>
    <w:rsid w:val="007605B9"/>
    <w:rsid w:val="007629C7"/>
    <w:rsid w:val="00766526"/>
    <w:rsid w:val="00793EC5"/>
    <w:rsid w:val="007A20C4"/>
    <w:rsid w:val="007A346E"/>
    <w:rsid w:val="007A489E"/>
    <w:rsid w:val="007B5EAA"/>
    <w:rsid w:val="007D5C92"/>
    <w:rsid w:val="007E1B94"/>
    <w:rsid w:val="007E375E"/>
    <w:rsid w:val="00802ED8"/>
    <w:rsid w:val="00804AD0"/>
    <w:rsid w:val="0080583F"/>
    <w:rsid w:val="00816D87"/>
    <w:rsid w:val="00832C5E"/>
    <w:rsid w:val="00837754"/>
    <w:rsid w:val="0084218D"/>
    <w:rsid w:val="00851C1E"/>
    <w:rsid w:val="008548E5"/>
    <w:rsid w:val="00863BC3"/>
    <w:rsid w:val="00867DA0"/>
    <w:rsid w:val="00880A8D"/>
    <w:rsid w:val="00887780"/>
    <w:rsid w:val="00893EE6"/>
    <w:rsid w:val="008961B6"/>
    <w:rsid w:val="008B7826"/>
    <w:rsid w:val="008C222A"/>
    <w:rsid w:val="008D1105"/>
    <w:rsid w:val="008D1A77"/>
    <w:rsid w:val="008E4B22"/>
    <w:rsid w:val="008E588B"/>
    <w:rsid w:val="008F2F64"/>
    <w:rsid w:val="00901709"/>
    <w:rsid w:val="00903227"/>
    <w:rsid w:val="009223EF"/>
    <w:rsid w:val="00925080"/>
    <w:rsid w:val="00927128"/>
    <w:rsid w:val="00943DE7"/>
    <w:rsid w:val="0095209F"/>
    <w:rsid w:val="00960F42"/>
    <w:rsid w:val="00962B82"/>
    <w:rsid w:val="00971E99"/>
    <w:rsid w:val="009745A7"/>
    <w:rsid w:val="00976455"/>
    <w:rsid w:val="009800E1"/>
    <w:rsid w:val="00984D33"/>
    <w:rsid w:val="009854C4"/>
    <w:rsid w:val="00993568"/>
    <w:rsid w:val="009A0C64"/>
    <w:rsid w:val="009A45B4"/>
    <w:rsid w:val="009A4B4A"/>
    <w:rsid w:val="009C14D4"/>
    <w:rsid w:val="009C3C58"/>
    <w:rsid w:val="009C712D"/>
    <w:rsid w:val="009D1C9F"/>
    <w:rsid w:val="009D4951"/>
    <w:rsid w:val="009E5B0A"/>
    <w:rsid w:val="009F2EE3"/>
    <w:rsid w:val="009F35F2"/>
    <w:rsid w:val="009F771E"/>
    <w:rsid w:val="00A01959"/>
    <w:rsid w:val="00A17F29"/>
    <w:rsid w:val="00A22305"/>
    <w:rsid w:val="00A23422"/>
    <w:rsid w:val="00A27D4D"/>
    <w:rsid w:val="00A35EC6"/>
    <w:rsid w:val="00A35FC8"/>
    <w:rsid w:val="00A507F8"/>
    <w:rsid w:val="00A53C93"/>
    <w:rsid w:val="00A639F0"/>
    <w:rsid w:val="00A76172"/>
    <w:rsid w:val="00A81FB9"/>
    <w:rsid w:val="00A82DD7"/>
    <w:rsid w:val="00A83018"/>
    <w:rsid w:val="00A931EF"/>
    <w:rsid w:val="00AA1346"/>
    <w:rsid w:val="00AA70B7"/>
    <w:rsid w:val="00AB5235"/>
    <w:rsid w:val="00AC10A8"/>
    <w:rsid w:val="00AC7AE0"/>
    <w:rsid w:val="00AD61FC"/>
    <w:rsid w:val="00AF2C8F"/>
    <w:rsid w:val="00AF5A6E"/>
    <w:rsid w:val="00B03AD9"/>
    <w:rsid w:val="00B10AAC"/>
    <w:rsid w:val="00B179F2"/>
    <w:rsid w:val="00B17B36"/>
    <w:rsid w:val="00B24F7E"/>
    <w:rsid w:val="00B27C64"/>
    <w:rsid w:val="00B30ABF"/>
    <w:rsid w:val="00B55FDD"/>
    <w:rsid w:val="00B577F1"/>
    <w:rsid w:val="00B63AD9"/>
    <w:rsid w:val="00B6548C"/>
    <w:rsid w:val="00B65CB4"/>
    <w:rsid w:val="00B7221B"/>
    <w:rsid w:val="00B729DA"/>
    <w:rsid w:val="00B817D6"/>
    <w:rsid w:val="00BA5033"/>
    <w:rsid w:val="00BA6F9D"/>
    <w:rsid w:val="00BD2ACF"/>
    <w:rsid w:val="00BD63F0"/>
    <w:rsid w:val="00BE1ECF"/>
    <w:rsid w:val="00BE56A2"/>
    <w:rsid w:val="00BF2487"/>
    <w:rsid w:val="00BF3519"/>
    <w:rsid w:val="00C05055"/>
    <w:rsid w:val="00C05BF1"/>
    <w:rsid w:val="00C14A9F"/>
    <w:rsid w:val="00C24666"/>
    <w:rsid w:val="00C25752"/>
    <w:rsid w:val="00C3088F"/>
    <w:rsid w:val="00C33213"/>
    <w:rsid w:val="00C37499"/>
    <w:rsid w:val="00C42389"/>
    <w:rsid w:val="00C433EE"/>
    <w:rsid w:val="00C447B0"/>
    <w:rsid w:val="00C5511F"/>
    <w:rsid w:val="00C56302"/>
    <w:rsid w:val="00C56C17"/>
    <w:rsid w:val="00C61C16"/>
    <w:rsid w:val="00C646F7"/>
    <w:rsid w:val="00C7536F"/>
    <w:rsid w:val="00C82C4C"/>
    <w:rsid w:val="00C85133"/>
    <w:rsid w:val="00C9717E"/>
    <w:rsid w:val="00C979F1"/>
    <w:rsid w:val="00C97BFE"/>
    <w:rsid w:val="00CA3D55"/>
    <w:rsid w:val="00CB14F8"/>
    <w:rsid w:val="00CB4D61"/>
    <w:rsid w:val="00CB4D73"/>
    <w:rsid w:val="00CB59C5"/>
    <w:rsid w:val="00CB6E56"/>
    <w:rsid w:val="00CD317A"/>
    <w:rsid w:val="00CD6D2B"/>
    <w:rsid w:val="00CE7261"/>
    <w:rsid w:val="00CF5FEA"/>
    <w:rsid w:val="00CF6F0B"/>
    <w:rsid w:val="00D113BD"/>
    <w:rsid w:val="00D11736"/>
    <w:rsid w:val="00D12906"/>
    <w:rsid w:val="00D523FC"/>
    <w:rsid w:val="00D61368"/>
    <w:rsid w:val="00D76F4D"/>
    <w:rsid w:val="00D810EE"/>
    <w:rsid w:val="00D8552F"/>
    <w:rsid w:val="00D94D73"/>
    <w:rsid w:val="00DA7D66"/>
    <w:rsid w:val="00DC387D"/>
    <w:rsid w:val="00DC6367"/>
    <w:rsid w:val="00DD6F38"/>
    <w:rsid w:val="00DE367D"/>
    <w:rsid w:val="00DE6D89"/>
    <w:rsid w:val="00DF5DE9"/>
    <w:rsid w:val="00DF75CE"/>
    <w:rsid w:val="00E01E9B"/>
    <w:rsid w:val="00E0290D"/>
    <w:rsid w:val="00E06F70"/>
    <w:rsid w:val="00E23A5F"/>
    <w:rsid w:val="00E37F86"/>
    <w:rsid w:val="00E42206"/>
    <w:rsid w:val="00E52B12"/>
    <w:rsid w:val="00E54393"/>
    <w:rsid w:val="00E61239"/>
    <w:rsid w:val="00E65354"/>
    <w:rsid w:val="00E72C95"/>
    <w:rsid w:val="00E80D81"/>
    <w:rsid w:val="00E94163"/>
    <w:rsid w:val="00E97FC7"/>
    <w:rsid w:val="00EA65BC"/>
    <w:rsid w:val="00EA7E87"/>
    <w:rsid w:val="00EB619E"/>
    <w:rsid w:val="00EC4892"/>
    <w:rsid w:val="00EC5B63"/>
    <w:rsid w:val="00ED4E0E"/>
    <w:rsid w:val="00F106AF"/>
    <w:rsid w:val="00F12429"/>
    <w:rsid w:val="00F142A0"/>
    <w:rsid w:val="00F50D88"/>
    <w:rsid w:val="00F52F02"/>
    <w:rsid w:val="00F60D38"/>
    <w:rsid w:val="00F67823"/>
    <w:rsid w:val="00F712D9"/>
    <w:rsid w:val="00F858FE"/>
    <w:rsid w:val="00F905A6"/>
    <w:rsid w:val="00F93696"/>
    <w:rsid w:val="00F95935"/>
    <w:rsid w:val="00FA05AF"/>
    <w:rsid w:val="00FA5406"/>
    <w:rsid w:val="00FB0901"/>
    <w:rsid w:val="00FC0494"/>
    <w:rsid w:val="00FD0A02"/>
    <w:rsid w:val="00FD155B"/>
    <w:rsid w:val="00FE1197"/>
    <w:rsid w:val="00FF0D66"/>
    <w:rsid w:val="00FF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5">
    <w:name w:val="heading 5"/>
    <w:basedOn w:val="Normal"/>
    <w:next w:val="Normal"/>
    <w:qFormat/>
    <w:pPr>
      <w:jc w:val="center"/>
      <w:outlineLvl w:val="4"/>
    </w:pPr>
    <w:rPr>
      <w:rFonts w:ascii="Shruti" w:hAnsi="Shruti" w:cs="Shruti"/>
      <w:b/>
      <w:bCs/>
    </w:rPr>
  </w:style>
  <w:style w:type="paragraph" w:styleId="Heading6">
    <w:name w:val="heading 6"/>
    <w:basedOn w:val="Normal"/>
    <w:next w:val="Normal"/>
    <w:qFormat/>
    <w:pPr>
      <w:ind w:firstLine="2160"/>
      <w:jc w:val="center"/>
      <w:outlineLvl w:val="5"/>
    </w:pPr>
    <w:rPr>
      <w:rFonts w:ascii="Shruti" w:hAnsi="Shruti" w:cs="Shruti"/>
      <w:b/>
      <w:bCs/>
    </w:rPr>
  </w:style>
  <w:style w:type="paragraph" w:styleId="Heading7">
    <w:name w:val="heading 7"/>
    <w:basedOn w:val="Normal"/>
    <w:next w:val="Normal"/>
    <w:qFormat/>
    <w:pPr>
      <w:ind w:firstLine="3600"/>
      <w:jc w:val="center"/>
      <w:outlineLvl w:val="6"/>
    </w:pPr>
    <w:rPr>
      <w:rFonts w:ascii="Shruti" w:hAnsi="Shruti" w:cs="Shruti"/>
      <w:b/>
      <w:bCs/>
    </w:rPr>
  </w:style>
  <w:style w:type="paragraph" w:styleId="Heading8">
    <w:name w:val="heading 8"/>
    <w:basedOn w:val="Normal"/>
    <w:next w:val="Normal"/>
    <w:qFormat/>
    <w:pPr>
      <w:tabs>
        <w:tab w:val="left" w:pos="3600"/>
        <w:tab w:val="left" w:pos="4320"/>
        <w:tab w:val="left" w:pos="5040"/>
        <w:tab w:val="left" w:pos="5760"/>
        <w:tab w:val="left" w:pos="6480"/>
        <w:tab w:val="left" w:pos="7200"/>
        <w:tab w:val="left" w:pos="7920"/>
        <w:tab w:val="left" w:pos="8640"/>
        <w:tab w:val="right" w:pos="9360"/>
      </w:tabs>
      <w:jc w:val="both"/>
      <w:outlineLvl w:val="7"/>
    </w:pPr>
    <w:rPr>
      <w:rFonts w:ascii="Shruti" w:hAnsi="Shruti" w:cs="Shruti"/>
      <w:b/>
      <w:bCs/>
    </w:rPr>
  </w:style>
  <w:style w:type="paragraph" w:styleId="Heading9">
    <w:name w:val="heading 9"/>
    <w:basedOn w:val="Normal"/>
    <w:next w:val="Normal"/>
    <w:qFormat/>
    <w:pPr>
      <w:outlineLvl w:val="8"/>
    </w:pPr>
    <w:rPr>
      <w:rFonts w:ascii="Shruti" w:hAnsi="Shruti" w:cs="Shrut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rFonts w:ascii="Shruti" w:hAnsi="Shruti" w:cs="Shruti"/>
      <w:b/>
      <w:bCs/>
    </w:rPr>
  </w:style>
  <w:style w:type="paragraph" w:customStyle="1" w:styleId="level1">
    <w:name w:val="_level1"/>
    <w:basedOn w:val="Normal"/>
    <w:pPr>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080" w:hanging="360"/>
      <w:outlineLvl w:val="0"/>
    </w:pPr>
  </w:style>
  <w:style w:type="paragraph" w:styleId="BodyText2">
    <w:name w:val="Body Text 2"/>
    <w:basedOn w:val="Normal"/>
    <w:pPr>
      <w:jc w:val="both"/>
    </w:pPr>
    <w:rPr>
      <w:rFonts w:ascii="Shruti" w:hAnsi="Shruti" w:cs="Shruti"/>
      <w:b/>
      <w:bCs/>
    </w:rPr>
  </w:style>
  <w:style w:type="paragraph" w:customStyle="1" w:styleId="BodyTextIn">
    <w:name w:val="Body Text In"/>
    <w:basedOn w:val="Normal"/>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360"/>
      <w:jc w:val="both"/>
    </w:pPr>
    <w:rPr>
      <w:rFonts w:ascii="Shruti" w:hAnsi="Shruti" w:cs="Shruti"/>
    </w:rPr>
  </w:style>
  <w:style w:type="paragraph" w:customStyle="1" w:styleId="BodyTextI1">
    <w:name w:val="Body Text I1"/>
    <w:basedOn w:val="Normal"/>
    <w:pPr>
      <w:ind w:firstLine="720"/>
      <w:jc w:val="both"/>
    </w:pPr>
    <w:rPr>
      <w:rFonts w:ascii="Shruti" w:hAnsi="Shruti" w:cs="Shruti"/>
    </w:rPr>
  </w:style>
  <w:style w:type="paragraph" w:customStyle="1" w:styleId="level2">
    <w:name w:val="_level2"/>
    <w:basedOn w:val="Normal"/>
    <w:pPr>
      <w:numPr>
        <w:ilvl w:val="1"/>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outlineLvl w:val="1"/>
    </w:pPr>
  </w:style>
  <w:style w:type="paragraph" w:styleId="BodyText">
    <w:name w:val="Body Text"/>
    <w:basedOn w:val="Normal"/>
    <w:pPr>
      <w:jc w:val="both"/>
    </w:pPr>
    <w:rPr>
      <w:rFonts w:ascii="Shruti" w:hAnsi="Shruti" w:cs="Shrut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9F771E"/>
    <w:rPr>
      <w:color w:val="0000FF"/>
      <w:u w:val="single"/>
    </w:rPr>
  </w:style>
  <w:style w:type="character" w:styleId="Emphasis">
    <w:name w:val="Emphasis"/>
    <w:qFormat/>
    <w:rsid w:val="009F771E"/>
    <w:rPr>
      <w:i/>
      <w:iCs/>
    </w:rPr>
  </w:style>
  <w:style w:type="paragraph" w:styleId="BalloonText">
    <w:name w:val="Balloon Text"/>
    <w:basedOn w:val="Normal"/>
    <w:link w:val="BalloonTextChar"/>
    <w:rsid w:val="00113094"/>
    <w:rPr>
      <w:rFonts w:ascii="Tahoma" w:hAnsi="Tahoma" w:cs="Tahoma"/>
      <w:sz w:val="16"/>
      <w:szCs w:val="16"/>
    </w:rPr>
  </w:style>
  <w:style w:type="character" w:customStyle="1" w:styleId="BalloonTextChar">
    <w:name w:val="Balloon Text Char"/>
    <w:link w:val="BalloonText"/>
    <w:rsid w:val="00113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5">
    <w:name w:val="heading 5"/>
    <w:basedOn w:val="Normal"/>
    <w:next w:val="Normal"/>
    <w:qFormat/>
    <w:pPr>
      <w:jc w:val="center"/>
      <w:outlineLvl w:val="4"/>
    </w:pPr>
    <w:rPr>
      <w:rFonts w:ascii="Shruti" w:hAnsi="Shruti" w:cs="Shruti"/>
      <w:b/>
      <w:bCs/>
    </w:rPr>
  </w:style>
  <w:style w:type="paragraph" w:styleId="Heading6">
    <w:name w:val="heading 6"/>
    <w:basedOn w:val="Normal"/>
    <w:next w:val="Normal"/>
    <w:qFormat/>
    <w:pPr>
      <w:ind w:firstLine="2160"/>
      <w:jc w:val="center"/>
      <w:outlineLvl w:val="5"/>
    </w:pPr>
    <w:rPr>
      <w:rFonts w:ascii="Shruti" w:hAnsi="Shruti" w:cs="Shruti"/>
      <w:b/>
      <w:bCs/>
    </w:rPr>
  </w:style>
  <w:style w:type="paragraph" w:styleId="Heading7">
    <w:name w:val="heading 7"/>
    <w:basedOn w:val="Normal"/>
    <w:next w:val="Normal"/>
    <w:qFormat/>
    <w:pPr>
      <w:ind w:firstLine="3600"/>
      <w:jc w:val="center"/>
      <w:outlineLvl w:val="6"/>
    </w:pPr>
    <w:rPr>
      <w:rFonts w:ascii="Shruti" w:hAnsi="Shruti" w:cs="Shruti"/>
      <w:b/>
      <w:bCs/>
    </w:rPr>
  </w:style>
  <w:style w:type="paragraph" w:styleId="Heading8">
    <w:name w:val="heading 8"/>
    <w:basedOn w:val="Normal"/>
    <w:next w:val="Normal"/>
    <w:qFormat/>
    <w:pPr>
      <w:tabs>
        <w:tab w:val="left" w:pos="3600"/>
        <w:tab w:val="left" w:pos="4320"/>
        <w:tab w:val="left" w:pos="5040"/>
        <w:tab w:val="left" w:pos="5760"/>
        <w:tab w:val="left" w:pos="6480"/>
        <w:tab w:val="left" w:pos="7200"/>
        <w:tab w:val="left" w:pos="7920"/>
        <w:tab w:val="left" w:pos="8640"/>
        <w:tab w:val="right" w:pos="9360"/>
      </w:tabs>
      <w:jc w:val="both"/>
      <w:outlineLvl w:val="7"/>
    </w:pPr>
    <w:rPr>
      <w:rFonts w:ascii="Shruti" w:hAnsi="Shruti" w:cs="Shruti"/>
      <w:b/>
      <w:bCs/>
    </w:rPr>
  </w:style>
  <w:style w:type="paragraph" w:styleId="Heading9">
    <w:name w:val="heading 9"/>
    <w:basedOn w:val="Normal"/>
    <w:next w:val="Normal"/>
    <w:qFormat/>
    <w:pPr>
      <w:outlineLvl w:val="8"/>
    </w:pPr>
    <w:rPr>
      <w:rFonts w:ascii="Shruti" w:hAnsi="Shruti" w:cs="Shrut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rFonts w:ascii="Shruti" w:hAnsi="Shruti" w:cs="Shruti"/>
      <w:b/>
      <w:bCs/>
    </w:rPr>
  </w:style>
  <w:style w:type="paragraph" w:customStyle="1" w:styleId="level1">
    <w:name w:val="_level1"/>
    <w:basedOn w:val="Normal"/>
    <w:pPr>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080" w:hanging="360"/>
      <w:outlineLvl w:val="0"/>
    </w:pPr>
  </w:style>
  <w:style w:type="paragraph" w:styleId="BodyText2">
    <w:name w:val="Body Text 2"/>
    <w:basedOn w:val="Normal"/>
    <w:pPr>
      <w:jc w:val="both"/>
    </w:pPr>
    <w:rPr>
      <w:rFonts w:ascii="Shruti" w:hAnsi="Shruti" w:cs="Shruti"/>
      <w:b/>
      <w:bCs/>
    </w:rPr>
  </w:style>
  <w:style w:type="paragraph" w:customStyle="1" w:styleId="BodyTextIn">
    <w:name w:val="Body Text In"/>
    <w:basedOn w:val="Normal"/>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360"/>
      <w:jc w:val="both"/>
    </w:pPr>
    <w:rPr>
      <w:rFonts w:ascii="Shruti" w:hAnsi="Shruti" w:cs="Shruti"/>
    </w:rPr>
  </w:style>
  <w:style w:type="paragraph" w:customStyle="1" w:styleId="BodyTextI1">
    <w:name w:val="Body Text I1"/>
    <w:basedOn w:val="Normal"/>
    <w:pPr>
      <w:ind w:firstLine="720"/>
      <w:jc w:val="both"/>
    </w:pPr>
    <w:rPr>
      <w:rFonts w:ascii="Shruti" w:hAnsi="Shruti" w:cs="Shruti"/>
    </w:rPr>
  </w:style>
  <w:style w:type="paragraph" w:customStyle="1" w:styleId="level2">
    <w:name w:val="_level2"/>
    <w:basedOn w:val="Normal"/>
    <w:pPr>
      <w:numPr>
        <w:ilvl w:val="1"/>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outlineLvl w:val="1"/>
    </w:pPr>
  </w:style>
  <w:style w:type="paragraph" w:styleId="BodyText">
    <w:name w:val="Body Text"/>
    <w:basedOn w:val="Normal"/>
    <w:pPr>
      <w:jc w:val="both"/>
    </w:pPr>
    <w:rPr>
      <w:rFonts w:ascii="Shruti" w:hAnsi="Shruti" w:cs="Shrut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9F771E"/>
    <w:rPr>
      <w:color w:val="0000FF"/>
      <w:u w:val="single"/>
    </w:rPr>
  </w:style>
  <w:style w:type="character" w:styleId="Emphasis">
    <w:name w:val="Emphasis"/>
    <w:qFormat/>
    <w:rsid w:val="009F771E"/>
    <w:rPr>
      <w:i/>
      <w:iCs/>
    </w:rPr>
  </w:style>
  <w:style w:type="paragraph" w:styleId="BalloonText">
    <w:name w:val="Balloon Text"/>
    <w:basedOn w:val="Normal"/>
    <w:link w:val="BalloonTextChar"/>
    <w:rsid w:val="00113094"/>
    <w:rPr>
      <w:rFonts w:ascii="Tahoma" w:hAnsi="Tahoma" w:cs="Tahoma"/>
      <w:sz w:val="16"/>
      <w:szCs w:val="16"/>
    </w:rPr>
  </w:style>
  <w:style w:type="character" w:customStyle="1" w:styleId="BalloonTextChar">
    <w:name w:val="Balloon Text Char"/>
    <w:link w:val="BalloonText"/>
    <w:rsid w:val="00113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38428">
      <w:bodyDiv w:val="1"/>
      <w:marLeft w:val="0"/>
      <w:marRight w:val="0"/>
      <w:marTop w:val="0"/>
      <w:marBottom w:val="0"/>
      <w:divBdr>
        <w:top w:val="none" w:sz="0" w:space="0" w:color="auto"/>
        <w:left w:val="none" w:sz="0" w:space="0" w:color="auto"/>
        <w:bottom w:val="none" w:sz="0" w:space="0" w:color="auto"/>
        <w:right w:val="none" w:sz="0" w:space="0" w:color="auto"/>
      </w:divBdr>
      <w:divsChild>
        <w:div w:id="19477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10334</Words>
  <Characters>48777</Characters>
  <Application>Microsoft Office Word</Application>
  <DocSecurity>0</DocSecurity>
  <Lines>406</Lines>
  <Paragraphs>117</Paragraphs>
  <ScaleCrop>false</ScaleCrop>
  <HeadingPairs>
    <vt:vector size="2" baseType="variant">
      <vt:variant>
        <vt:lpstr>Title</vt:lpstr>
      </vt:variant>
      <vt:variant>
        <vt:i4>1</vt:i4>
      </vt:variant>
    </vt:vector>
  </HeadingPairs>
  <TitlesOfParts>
    <vt:vector size="1" baseType="lpstr">
      <vt:lpstr>EVERYTHING A CONFIRMED CATHOLIC SHOULD KNOW</vt:lpstr>
    </vt:vector>
  </TitlesOfParts>
  <Company>Our Lady of Hope RCC</Company>
  <LinksUpToDate>false</LinksUpToDate>
  <CharactersWithSpaces>58994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EVERYTHING A CONFIRMED CATHOLIC SHOULD KNOW</dc:title>
  <dc:creator>Rev. William Saunders</dc:creator>
  <cp:lastModifiedBy>Jackie Regan</cp:lastModifiedBy>
  <cp:revision>3</cp:revision>
  <cp:lastPrinted>2024-04-29T17:39:00Z</cp:lastPrinted>
  <dcterms:created xsi:type="dcterms:W3CDTF">2025-05-20T14:27:00Z</dcterms:created>
  <dcterms:modified xsi:type="dcterms:W3CDTF">2025-05-20T14:29:00Z</dcterms:modified>
</cp:coreProperties>
</file>